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0EEA4" w14:textId="77777777" w:rsidR="00532CFF" w:rsidRPr="00A3761B" w:rsidRDefault="00EA2680" w:rsidP="00EA2680">
      <w:pPr>
        <w:pStyle w:val="berschrift1"/>
        <w:rPr>
          <w:color w:val="auto"/>
        </w:rPr>
      </w:pPr>
      <w:r w:rsidRPr="00A3761B">
        <w:rPr>
          <w:color w:val="auto"/>
        </w:rPr>
        <w:t>Ausschreibungstexte DE_DACH_iCombi Classic E:</w:t>
      </w:r>
    </w:p>
    <w:p w14:paraId="69FFE9B5" w14:textId="77777777" w:rsidR="00EA2680" w:rsidRPr="00A3761B" w:rsidRDefault="00EA2680" w:rsidP="00EA2680"/>
    <w:p w14:paraId="19B5C6AF" w14:textId="77777777" w:rsidR="00EA2680" w:rsidRPr="00A3761B" w:rsidRDefault="00EA2680" w:rsidP="00EA2680">
      <w:pPr>
        <w:ind w:right="3261"/>
        <w:rPr>
          <w:rFonts w:ascii="Calibri" w:hAnsi="Calibri" w:cs="Calibri"/>
        </w:rPr>
      </w:pPr>
      <w:r w:rsidRPr="00A3761B">
        <w:rPr>
          <w:rFonts w:ascii="Calibri" w:hAnsi="Calibri" w:cs="Calibri"/>
          <w:b/>
        </w:rPr>
        <w:t>Heißluftdämpfer (6 x 1/1 GN</w:t>
      </w:r>
      <w:r w:rsidRPr="00A3761B">
        <w:rPr>
          <w:rFonts w:ascii="Calibri" w:hAnsi="Calibri" w:cs="Calibri"/>
        </w:rPr>
        <w:t>)</w:t>
      </w:r>
      <w:r w:rsidRPr="00A3761B">
        <w:rPr>
          <w:rFonts w:ascii="Calibri" w:hAnsi="Calibri" w:cs="Calibri"/>
        </w:rPr>
        <w:br/>
        <w:t xml:space="preserve">Typ: RATIONAL iCombi Classic 6-1/1 E  </w:t>
      </w:r>
      <w:r w:rsidRPr="00A3761B">
        <w:rPr>
          <w:rFonts w:ascii="Calibri" w:hAnsi="Calibri" w:cs="Calibri"/>
        </w:rPr>
        <w:br/>
      </w:r>
    </w:p>
    <w:p w14:paraId="6D93D9B3" w14:textId="4494DE04" w:rsidR="00EA2680" w:rsidRPr="00A3761B" w:rsidRDefault="00EA2680" w:rsidP="00EA2680">
      <w:pPr>
        <w:ind w:right="3261"/>
        <w:rPr>
          <w:rFonts w:ascii="Calibri" w:hAnsi="Calibri" w:cs="Calibri"/>
          <w:noProof/>
          <w:lang w:eastAsia="de-DE"/>
        </w:rPr>
      </w:pPr>
      <w:r w:rsidRPr="00A3761B">
        <w:rPr>
          <w:rFonts w:ascii="Calibri" w:hAnsi="Calibri" w:cs="Calibri"/>
        </w:rPr>
        <w:t>Optional vernetzbarer Heißluftdämpfer nach DIN 18866 zum automatischen Garen. Elektrisch beheiztes Tischgerät zu</w:t>
      </w:r>
      <w:r w:rsidR="00B53FB4" w:rsidRPr="00A3761B">
        <w:rPr>
          <w:rFonts w:ascii="Calibri" w:hAnsi="Calibri" w:cs="Calibri"/>
        </w:rPr>
        <w:t xml:space="preserve">r hygienischen, flächenbündigen, rückseitig wandbündigen </w:t>
      </w:r>
      <w:r w:rsidRPr="00A3761B">
        <w:rPr>
          <w:rFonts w:ascii="Calibri" w:hAnsi="Calibri" w:cs="Calibri"/>
        </w:rPr>
        <w:t>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5D40B5" w:rsidRPr="00A3761B">
        <w:rPr>
          <w:rFonts w:ascii="Calibri" w:hAnsi="Calibri" w:cs="Calibri"/>
        </w:rPr>
        <w:t>wie integrierte Lüfterradbremse, e</w:t>
      </w:r>
      <w:r w:rsidRPr="00A3761B">
        <w:rPr>
          <w:rFonts w:ascii="Calibri" w:hAnsi="Calibri" w:cs="Calibri"/>
        </w:rPr>
        <w:t xml:space="preserve">ine aktive Hochleistungsentfeuchtung gewährleistet selbst bei Vollbeschickung ein perfektes Garergebnis. Integriertes, wartungsfreies Fettabscheidesystem ohne zusätzlichen Fettfilter. </w:t>
      </w:r>
      <w:r w:rsidRPr="00A3761B">
        <w:rPr>
          <w:rFonts w:ascii="Calibri" w:hAnsi="Calibri" w:cs="Calibri"/>
          <w:noProof/>
          <w:lang w:eastAsia="de-DE"/>
        </w:rPr>
        <w:t xml:space="preserve">Dynamische Luftverwirbelung im Garraum durch ein reversierendes Lüfterrad mit 5 Geschwindigkeiten, situationsabhängig angesteuert und manuell programmierbar. </w:t>
      </w:r>
      <w:r w:rsidRPr="00A3761B">
        <w:rPr>
          <w:rFonts w:ascii="Calibri" w:hAnsi="Calibri" w:cs="Calibri"/>
        </w:rPr>
        <w:t>Das Gerät ist mit einer hinterlüfteten 2-Scheiben-Garraumtür, davon eine schwenkbare Innenscheibe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A3761B">
        <w:rPr>
          <w:rStyle w:val="Kommentarzeichen"/>
          <w:rFonts w:ascii="Calibri" w:hAnsi="Calibri" w:cs="Calibri"/>
        </w:rPr>
        <w:t xml:space="preserve"> </w:t>
      </w:r>
      <w:r w:rsidRPr="00A3761B">
        <w:rPr>
          <w:rFonts w:ascii="Calibri" w:hAnsi="Calibri" w:cs="Calibri"/>
        </w:rPr>
        <w:t xml:space="preserve">und einer Echtzeituhr ausgestattet. Der Garraum verfügt über eine energiesparende, langlebige LED Beleuchtung. </w:t>
      </w:r>
      <w:r w:rsidR="00B134D8" w:rsidRPr="00A3761B">
        <w:rPr>
          <w:rFonts w:ascii="Calibri" w:hAnsi="Calibri"/>
        </w:rPr>
        <w:t>Beschickung des Innenraumes über festes Einhängegestell (Schienenabstand mind. 68mm) oder durch Hordengestell (mind. 64mm) zur Aufnahme von 6 Rosten oder Blechen (1/1 GN) im Längseinschub und GN-Zubehör möglich.</w:t>
      </w:r>
      <w:r w:rsidRPr="00A3761B">
        <w:rPr>
          <w:rFonts w:ascii="Calibri" w:hAnsi="Calibri" w:cs="Calibri"/>
        </w:rPr>
        <w:t xml:space="preserve">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Bedienung mittels Symbolen. 2 Jahre Garantie inklusive Teile, Arbeitszeit und Anfahrt. Folgende oder vergleichbare Deklarationen, Zulassungen und Prüfzeichen sind gefordert: </w:t>
      </w:r>
      <w:r w:rsidRPr="00A3761B">
        <w:rPr>
          <w:rFonts w:ascii="Calibri" w:hAnsi="Calibri"/>
        </w:rPr>
        <w:t xml:space="preserve">IPX </w:t>
      </w:r>
      <w:r w:rsidRPr="00A3761B">
        <w:rPr>
          <w:rFonts w:ascii="Calibri" w:hAnsi="Calibri"/>
        </w:rPr>
        <w:lastRenderedPageBreak/>
        <w:t xml:space="preserve">5, SVGW/SSIGE, KIWA, CE, EMC, NSF, HKICert. </w:t>
      </w:r>
      <w:r w:rsidRPr="00A3761B">
        <w:rPr>
          <w:rFonts w:ascii="Calibri" w:hAnsi="Calibri" w:cs="Calibri"/>
        </w:rPr>
        <w:t>Das Gerät ist zum unbeaufsichtigten Betrieb zugelassen.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w:t>
      </w:r>
      <w:r w:rsidR="0059251A" w:rsidRPr="00A3761B">
        <w:rPr>
          <w:rFonts w:ascii="Calibri" w:hAnsi="Calibri" w:cs="Calibri"/>
        </w:rPr>
        <w:t>, 10-prozentgenauen</w:t>
      </w:r>
      <w:r w:rsidRPr="00A3761B">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A3761B">
        <w:rPr>
          <w:rFonts w:ascii="Calibri" w:hAnsi="Calibri" w:cs="Calibri"/>
          <w:noProof/>
          <w:lang w:eastAsia="de-DE"/>
        </w:rPr>
        <w:t>Es sind bis zu 100 Garprogramme mit bis zu 12 Garschritten programmierbar und individuell in untschiedlichen Sprachen (auch anderen Schriftzeichen) betitelbar. Die Dampferzeugung erfolgt drucklos, mittels eines Frischdampfgenerators. Reinigungs- Entkalkungs und Pflegesystem für Garraum und Dampfgenerator, unabhängig von der eingestellten Wasserhärte. Verwendung von phosphor- und phosphatfreien Feststoffreinigern in Tab-Form zur Arbeitssicherheit. Betrieb ohne Wasserenthärtungsanlage. Integrierte Handbrause mit Rückholautomatik und umstellbarer Sprüh- und Einzelstrahlfunktion. Optionale vollintegrierte WLAN Schnittstelle ohne externe Antenne und optionale Ethernet-Schnittstelle zum Anschluss an eine Vernetzungslösung zum Fernzugriff. Zentrale Programmierung und Verwaltung von Garprogrammen, Verteilung auf die Geräte, Produktionsmanagement, sowie Gerätemanagement über cloudbasierte Lösung möglich. Servicediagnosesystem mit automatischer Anzeige von Servicemeldungen und Selbsttestfunktion zur aktiven Überprüfung der Gerätefunktionen. Erfassung von Service-, HACCP-Daten, aktuellem Garraumklima, der eingestellten Betriebsart und der verbleibenden Restlaufzeit. Ausgabe und Visualisierung über integrierte USB-Schnittstelle zum lokalen Datenaustausch oder per Cloud-Lösung ohne spezielle Herstellersoftware möglich.</w:t>
      </w:r>
      <w:r w:rsidR="009C78B3" w:rsidRPr="00A3761B">
        <w:rPr>
          <w:rFonts w:ascii="Calibri" w:hAnsi="Calibri"/>
          <w:noProof/>
          <w:lang w:eastAsia="de-DE"/>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tbl>
      <w:tblPr>
        <w:tblStyle w:val="TabellemithellemGitternetz"/>
        <w:tblW w:w="0" w:type="auto"/>
        <w:tblLook w:val="04A0" w:firstRow="1" w:lastRow="0" w:firstColumn="1" w:lastColumn="0" w:noHBand="0" w:noVBand="1"/>
      </w:tblPr>
      <w:tblGrid>
        <w:gridCol w:w="2869"/>
        <w:gridCol w:w="1797"/>
        <w:gridCol w:w="3953"/>
      </w:tblGrid>
      <w:tr w:rsidR="00A3761B" w:rsidRPr="00A3761B" w14:paraId="3BFD3AD2" w14:textId="77777777" w:rsidTr="00814311">
        <w:trPr>
          <w:trHeight w:val="444"/>
        </w:trPr>
        <w:tc>
          <w:tcPr>
            <w:tcW w:w="2869" w:type="dxa"/>
            <w:vAlign w:val="center"/>
          </w:tcPr>
          <w:p w14:paraId="5C1395B9" w14:textId="77777777" w:rsidR="00EA2680" w:rsidRPr="00A3761B" w:rsidRDefault="00EA2680" w:rsidP="00814311">
            <w:pPr>
              <w:rPr>
                <w:rFonts w:ascii="Calibri" w:hAnsi="Calibri"/>
              </w:rPr>
            </w:pPr>
            <w:r w:rsidRPr="00A3761B">
              <w:rPr>
                <w:rFonts w:ascii="Calibri" w:hAnsi="Calibri"/>
              </w:rPr>
              <w:t>Technische Daten</w:t>
            </w:r>
          </w:p>
        </w:tc>
        <w:tc>
          <w:tcPr>
            <w:tcW w:w="1797" w:type="dxa"/>
            <w:vAlign w:val="center"/>
          </w:tcPr>
          <w:p w14:paraId="7663B10C" w14:textId="77777777" w:rsidR="00EA2680" w:rsidRPr="00A3761B" w:rsidRDefault="00EA2680" w:rsidP="00814311">
            <w:pPr>
              <w:jc w:val="right"/>
              <w:rPr>
                <w:rFonts w:ascii="Calibri" w:hAnsi="Calibri"/>
              </w:rPr>
            </w:pPr>
            <w:r w:rsidRPr="00A3761B">
              <w:rPr>
                <w:rFonts w:ascii="Calibri" w:hAnsi="Calibri"/>
              </w:rPr>
              <w:t>geplant</w:t>
            </w:r>
          </w:p>
        </w:tc>
        <w:tc>
          <w:tcPr>
            <w:tcW w:w="3953" w:type="dxa"/>
            <w:vAlign w:val="center"/>
          </w:tcPr>
          <w:p w14:paraId="698C0734" w14:textId="77777777" w:rsidR="00EA2680" w:rsidRPr="00A3761B" w:rsidRDefault="00EA2680" w:rsidP="00814311">
            <w:pPr>
              <w:jc w:val="center"/>
              <w:rPr>
                <w:rFonts w:ascii="Calibri" w:hAnsi="Calibri"/>
              </w:rPr>
            </w:pPr>
            <w:r w:rsidRPr="00A3761B">
              <w:rPr>
                <w:rFonts w:ascii="Calibri" w:hAnsi="Calibri"/>
              </w:rPr>
              <w:t>angeboten</w:t>
            </w:r>
          </w:p>
        </w:tc>
      </w:tr>
      <w:tr w:rsidR="00A3761B" w:rsidRPr="00A3761B" w14:paraId="2A1BE5D9" w14:textId="77777777" w:rsidTr="00814311">
        <w:trPr>
          <w:trHeight w:val="174"/>
        </w:trPr>
        <w:tc>
          <w:tcPr>
            <w:tcW w:w="2869" w:type="dxa"/>
          </w:tcPr>
          <w:p w14:paraId="7CC65776" w14:textId="77777777" w:rsidR="00EA2680" w:rsidRPr="00A3761B" w:rsidRDefault="00EA2680" w:rsidP="00814311">
            <w:pPr>
              <w:rPr>
                <w:rFonts w:ascii="Calibri" w:hAnsi="Calibri"/>
              </w:rPr>
            </w:pPr>
            <w:r w:rsidRPr="00A3761B">
              <w:rPr>
                <w:rFonts w:ascii="Calibri" w:eastAsia="RATIONAL Sans TT" w:hAnsi="Calibri" w:cstheme="minorHAnsi"/>
                <w:sz w:val="16"/>
                <w:szCs w:val="16"/>
              </w:rPr>
              <w:t xml:space="preserve">Gesamtgerät mit Griff etc. </w:t>
            </w:r>
            <w:r w:rsidRPr="00A3761B">
              <w:rPr>
                <w:rFonts w:ascii="Calibri" w:eastAsia="Times New Roman" w:hAnsi="Calibri" w:cstheme="minorHAnsi"/>
                <w:sz w:val="16"/>
                <w:szCs w:val="16"/>
                <w:lang w:eastAsia="de-DE"/>
              </w:rPr>
              <w:t>[BxHxT]</w:t>
            </w:r>
            <w:r w:rsidRPr="00A3761B">
              <w:rPr>
                <w:rFonts w:ascii="Calibri" w:eastAsia="Times New Roman" w:hAnsi="Calibri" w:cstheme="minorHAnsi"/>
                <w:sz w:val="16"/>
                <w:szCs w:val="16"/>
                <w:lang w:eastAsia="de-DE"/>
              </w:rPr>
              <w:br/>
            </w:r>
          </w:p>
        </w:tc>
        <w:tc>
          <w:tcPr>
            <w:tcW w:w="1797" w:type="dxa"/>
          </w:tcPr>
          <w:p w14:paraId="60164D84" w14:textId="77777777" w:rsidR="00EA2680" w:rsidRPr="00A3761B" w:rsidRDefault="00EA2680" w:rsidP="00814311">
            <w:pPr>
              <w:jc w:val="right"/>
              <w:rPr>
                <w:rFonts w:ascii="Calibri" w:hAnsi="Calibri"/>
              </w:rPr>
            </w:pPr>
            <w:r w:rsidRPr="00A3761B">
              <w:rPr>
                <w:rFonts w:ascii="Calibri" w:eastAsia="RATIONAL Sans TT" w:hAnsi="Calibri" w:cstheme="minorHAnsi"/>
                <w:sz w:val="16"/>
                <w:szCs w:val="16"/>
              </w:rPr>
              <w:t>ca. 850 x 850 x 850 mm</w:t>
            </w:r>
          </w:p>
        </w:tc>
        <w:tc>
          <w:tcPr>
            <w:tcW w:w="3953" w:type="dxa"/>
          </w:tcPr>
          <w:p w14:paraId="52A8A056" w14:textId="77777777" w:rsidR="00EA2680" w:rsidRPr="00A3761B" w:rsidRDefault="00EA2680" w:rsidP="00814311">
            <w:pPr>
              <w:jc w:val="center"/>
              <w:rPr>
                <w:rFonts w:ascii="Calibri" w:hAnsi="Calibri"/>
              </w:rPr>
            </w:pPr>
          </w:p>
        </w:tc>
      </w:tr>
      <w:tr w:rsidR="00A3761B" w:rsidRPr="00A3761B" w14:paraId="63A9AE03" w14:textId="77777777" w:rsidTr="00814311">
        <w:trPr>
          <w:trHeight w:val="492"/>
        </w:trPr>
        <w:tc>
          <w:tcPr>
            <w:tcW w:w="2869" w:type="dxa"/>
          </w:tcPr>
          <w:p w14:paraId="0B4D912C"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lastRenderedPageBreak/>
              <w:t>Fassungsvermögen:</w:t>
            </w:r>
          </w:p>
        </w:tc>
        <w:tc>
          <w:tcPr>
            <w:tcW w:w="1797" w:type="dxa"/>
          </w:tcPr>
          <w:p w14:paraId="39C70892"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6 Einschübe 1/1 GN</w:t>
            </w:r>
          </w:p>
        </w:tc>
        <w:tc>
          <w:tcPr>
            <w:tcW w:w="3953" w:type="dxa"/>
          </w:tcPr>
          <w:p w14:paraId="23A09CBC" w14:textId="77777777" w:rsidR="00EA2680" w:rsidRPr="00A3761B" w:rsidRDefault="00EA2680" w:rsidP="00814311">
            <w:pPr>
              <w:jc w:val="center"/>
              <w:rPr>
                <w:rFonts w:ascii="Calibri" w:hAnsi="Calibri"/>
              </w:rPr>
            </w:pPr>
          </w:p>
        </w:tc>
      </w:tr>
      <w:tr w:rsidR="00A3761B" w:rsidRPr="00A3761B" w14:paraId="75E24CB7" w14:textId="77777777" w:rsidTr="00814311">
        <w:trPr>
          <w:trHeight w:val="492"/>
        </w:trPr>
        <w:tc>
          <w:tcPr>
            <w:tcW w:w="2869" w:type="dxa"/>
          </w:tcPr>
          <w:p w14:paraId="7F85A17F"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Temperaturbereich</w:t>
            </w:r>
          </w:p>
        </w:tc>
        <w:tc>
          <w:tcPr>
            <w:tcW w:w="1797" w:type="dxa"/>
          </w:tcPr>
          <w:p w14:paraId="4491815E"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+30°-300°C</w:t>
            </w:r>
          </w:p>
        </w:tc>
        <w:tc>
          <w:tcPr>
            <w:tcW w:w="3953" w:type="dxa"/>
          </w:tcPr>
          <w:p w14:paraId="1D1CD349" w14:textId="77777777" w:rsidR="00EA2680" w:rsidRPr="00A3761B" w:rsidRDefault="00EA2680" w:rsidP="00814311">
            <w:pPr>
              <w:jc w:val="center"/>
              <w:rPr>
                <w:rFonts w:ascii="Calibri" w:hAnsi="Calibri"/>
              </w:rPr>
            </w:pPr>
          </w:p>
        </w:tc>
      </w:tr>
      <w:tr w:rsidR="00A3761B" w:rsidRPr="00A3761B" w14:paraId="3859E543" w14:textId="77777777" w:rsidTr="00814311">
        <w:trPr>
          <w:trHeight w:val="492"/>
        </w:trPr>
        <w:tc>
          <w:tcPr>
            <w:tcW w:w="2869" w:type="dxa"/>
          </w:tcPr>
          <w:p w14:paraId="05A60757"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Heizleistung Umluft</w:t>
            </w:r>
          </w:p>
        </w:tc>
        <w:tc>
          <w:tcPr>
            <w:tcW w:w="1797" w:type="dxa"/>
          </w:tcPr>
          <w:p w14:paraId="4D7435A6"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11 kW</w:t>
            </w:r>
          </w:p>
        </w:tc>
        <w:tc>
          <w:tcPr>
            <w:tcW w:w="3953" w:type="dxa"/>
          </w:tcPr>
          <w:p w14:paraId="7E3AFF1D" w14:textId="77777777" w:rsidR="00EA2680" w:rsidRPr="00A3761B" w:rsidRDefault="00EA2680" w:rsidP="00814311">
            <w:pPr>
              <w:jc w:val="center"/>
              <w:rPr>
                <w:rFonts w:ascii="Calibri" w:hAnsi="Calibri"/>
              </w:rPr>
            </w:pPr>
          </w:p>
        </w:tc>
      </w:tr>
      <w:tr w:rsidR="00A3761B" w:rsidRPr="00A3761B" w14:paraId="23098C3F" w14:textId="77777777" w:rsidTr="00814311">
        <w:trPr>
          <w:trHeight w:val="492"/>
        </w:trPr>
        <w:tc>
          <w:tcPr>
            <w:tcW w:w="2869" w:type="dxa"/>
          </w:tcPr>
          <w:p w14:paraId="6BBCFA34"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Dampfgenerator</w:t>
            </w:r>
          </w:p>
        </w:tc>
        <w:tc>
          <w:tcPr>
            <w:tcW w:w="1797" w:type="dxa"/>
          </w:tcPr>
          <w:p w14:paraId="4BD785F1"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9 kW</w:t>
            </w:r>
          </w:p>
        </w:tc>
        <w:tc>
          <w:tcPr>
            <w:tcW w:w="3953" w:type="dxa"/>
          </w:tcPr>
          <w:p w14:paraId="263A3B81" w14:textId="77777777" w:rsidR="00EA2680" w:rsidRPr="00A3761B" w:rsidRDefault="00EA2680" w:rsidP="00814311">
            <w:pPr>
              <w:jc w:val="center"/>
              <w:rPr>
                <w:rFonts w:ascii="Calibri" w:hAnsi="Calibri"/>
              </w:rPr>
            </w:pPr>
          </w:p>
        </w:tc>
      </w:tr>
      <w:tr w:rsidR="00A3761B" w:rsidRPr="00A3761B" w14:paraId="01BD75AE" w14:textId="77777777" w:rsidTr="00814311">
        <w:trPr>
          <w:trHeight w:val="492"/>
        </w:trPr>
        <w:tc>
          <w:tcPr>
            <w:tcW w:w="2869" w:type="dxa"/>
          </w:tcPr>
          <w:p w14:paraId="40561232"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Anschlusswert</w:t>
            </w:r>
          </w:p>
        </w:tc>
        <w:tc>
          <w:tcPr>
            <w:tcW w:w="1797" w:type="dxa"/>
          </w:tcPr>
          <w:p w14:paraId="4104E2AD"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11 kW</w:t>
            </w:r>
          </w:p>
        </w:tc>
        <w:tc>
          <w:tcPr>
            <w:tcW w:w="3953" w:type="dxa"/>
          </w:tcPr>
          <w:p w14:paraId="7378F0DE" w14:textId="77777777" w:rsidR="00EA2680" w:rsidRPr="00A3761B" w:rsidRDefault="00EA2680" w:rsidP="00814311">
            <w:pPr>
              <w:jc w:val="center"/>
              <w:rPr>
                <w:rFonts w:ascii="Calibri" w:hAnsi="Calibri"/>
              </w:rPr>
            </w:pPr>
          </w:p>
        </w:tc>
      </w:tr>
      <w:tr w:rsidR="00A3761B" w:rsidRPr="00A3761B" w14:paraId="1138C470" w14:textId="77777777" w:rsidTr="00814311">
        <w:trPr>
          <w:trHeight w:val="631"/>
        </w:trPr>
        <w:tc>
          <w:tcPr>
            <w:tcW w:w="2869" w:type="dxa"/>
          </w:tcPr>
          <w:p w14:paraId="5C583F98"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Nennspannung</w:t>
            </w:r>
            <w:r w:rsidRPr="00A3761B">
              <w:rPr>
                <w:rFonts w:ascii="Calibri" w:hAnsi="Calibri" w:cstheme="minorHAnsi"/>
                <w:sz w:val="16"/>
                <w:szCs w:val="16"/>
              </w:rPr>
              <w:t xml:space="preserve"> (</w:t>
            </w:r>
            <w:r w:rsidRPr="00A3761B">
              <w:rPr>
                <w:rFonts w:ascii="Calibri" w:eastAsia="Times New Roman" w:hAnsi="Calibri" w:cstheme="minorHAnsi"/>
                <w:sz w:val="16"/>
                <w:szCs w:val="16"/>
                <w:lang w:eastAsia="de-DE"/>
              </w:rPr>
              <w:t>ggf. Vorgabe Aufstellsituation)</w:t>
            </w:r>
          </w:p>
        </w:tc>
        <w:tc>
          <w:tcPr>
            <w:tcW w:w="1797" w:type="dxa"/>
          </w:tcPr>
          <w:p w14:paraId="408C8A94"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 NAC 400 V</w:t>
            </w:r>
          </w:p>
        </w:tc>
        <w:tc>
          <w:tcPr>
            <w:tcW w:w="3953" w:type="dxa"/>
          </w:tcPr>
          <w:p w14:paraId="6AAD30DF" w14:textId="77777777" w:rsidR="00EA2680" w:rsidRPr="00A3761B" w:rsidRDefault="00EA2680" w:rsidP="00814311">
            <w:pPr>
              <w:jc w:val="center"/>
              <w:rPr>
                <w:rFonts w:ascii="Calibri" w:hAnsi="Calibri"/>
              </w:rPr>
            </w:pPr>
          </w:p>
        </w:tc>
      </w:tr>
      <w:tr w:rsidR="00A3761B" w:rsidRPr="00A3761B" w14:paraId="5B52A76D" w14:textId="77777777" w:rsidTr="00814311">
        <w:trPr>
          <w:trHeight w:val="492"/>
        </w:trPr>
        <w:tc>
          <w:tcPr>
            <w:tcW w:w="2869" w:type="dxa"/>
          </w:tcPr>
          <w:p w14:paraId="49D4C5F8"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Wasseranschluss</w:t>
            </w:r>
          </w:p>
        </w:tc>
        <w:tc>
          <w:tcPr>
            <w:tcW w:w="1797" w:type="dxa"/>
          </w:tcPr>
          <w:p w14:paraId="02BB874D"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¾ "</w:t>
            </w:r>
          </w:p>
        </w:tc>
        <w:tc>
          <w:tcPr>
            <w:tcW w:w="3953" w:type="dxa"/>
          </w:tcPr>
          <w:p w14:paraId="6F423E08" w14:textId="77777777" w:rsidR="00EA2680" w:rsidRPr="00A3761B" w:rsidRDefault="00EA2680" w:rsidP="00814311">
            <w:pPr>
              <w:jc w:val="center"/>
              <w:rPr>
                <w:rFonts w:ascii="Calibri" w:hAnsi="Calibri"/>
              </w:rPr>
            </w:pPr>
          </w:p>
        </w:tc>
      </w:tr>
      <w:tr w:rsidR="00A3761B" w:rsidRPr="00A3761B" w14:paraId="211555BA" w14:textId="77777777" w:rsidTr="00814311">
        <w:trPr>
          <w:trHeight w:val="492"/>
        </w:trPr>
        <w:tc>
          <w:tcPr>
            <w:tcW w:w="2869" w:type="dxa"/>
          </w:tcPr>
          <w:p w14:paraId="0CEDEE5F"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Wasserablauf</w:t>
            </w:r>
          </w:p>
        </w:tc>
        <w:tc>
          <w:tcPr>
            <w:tcW w:w="1797" w:type="dxa"/>
          </w:tcPr>
          <w:p w14:paraId="1EDE69F6"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DN 50</w:t>
            </w:r>
          </w:p>
        </w:tc>
        <w:tc>
          <w:tcPr>
            <w:tcW w:w="3953" w:type="dxa"/>
          </w:tcPr>
          <w:p w14:paraId="5593C5BA" w14:textId="77777777" w:rsidR="00EA2680" w:rsidRPr="00A3761B" w:rsidRDefault="00EA2680" w:rsidP="00814311">
            <w:pPr>
              <w:jc w:val="center"/>
              <w:rPr>
                <w:rFonts w:ascii="Calibri" w:hAnsi="Calibri"/>
              </w:rPr>
            </w:pPr>
          </w:p>
        </w:tc>
      </w:tr>
      <w:tr w:rsidR="009C78B3" w:rsidRPr="00A3761B" w14:paraId="10D52BEB" w14:textId="77777777" w:rsidTr="009C78B3">
        <w:trPr>
          <w:trHeight w:val="492"/>
        </w:trPr>
        <w:tc>
          <w:tcPr>
            <w:tcW w:w="2869" w:type="dxa"/>
          </w:tcPr>
          <w:p w14:paraId="1E7B91A7" w14:textId="77777777" w:rsidR="009C78B3" w:rsidRPr="00A3761B" w:rsidRDefault="009C78B3" w:rsidP="00C26B52">
            <w:pPr>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Product Carbon Footprint (PCF)</w:t>
            </w:r>
            <w:r w:rsidRPr="00A3761B">
              <w:rPr>
                <w:rFonts w:ascii="Calibri" w:eastAsia="Times New Roman" w:hAnsi="Calibri" w:cstheme="minorHAnsi"/>
                <w:sz w:val="16"/>
                <w:szCs w:val="16"/>
                <w:lang w:val="en-US" w:eastAsia="de-DE"/>
              </w:rPr>
              <w:br/>
              <w:t>- cradle-to-gate</w:t>
            </w:r>
            <w:r w:rsidRPr="00A3761B">
              <w:rPr>
                <w:rFonts w:ascii="Calibri" w:eastAsia="Times New Roman" w:hAnsi="Calibri" w:cstheme="minorHAnsi"/>
                <w:sz w:val="16"/>
                <w:szCs w:val="16"/>
                <w:lang w:val="en-US" w:eastAsia="de-DE"/>
              </w:rPr>
              <w:br/>
              <w:t>- cradle-to-grave</w:t>
            </w:r>
            <w:r w:rsidRPr="00A3761B">
              <w:rPr>
                <w:rFonts w:ascii="Calibri" w:eastAsia="Times New Roman" w:hAnsi="Calibri" w:cstheme="minorHAnsi"/>
                <w:sz w:val="16"/>
                <w:szCs w:val="16"/>
                <w:lang w:val="en-US" w:eastAsia="de-DE"/>
              </w:rPr>
              <w:br/>
              <w:t>- cradle-to-grave (erneuerbare Energien)</w:t>
            </w:r>
          </w:p>
        </w:tc>
        <w:tc>
          <w:tcPr>
            <w:tcW w:w="1797" w:type="dxa"/>
          </w:tcPr>
          <w:p w14:paraId="058F8040" w14:textId="77777777" w:rsidR="009C78B3" w:rsidRPr="00A3761B" w:rsidRDefault="009C78B3" w:rsidP="00C26B52">
            <w:pPr>
              <w:jc w:val="right"/>
              <w:rPr>
                <w:rFonts w:ascii="Calibri" w:eastAsia="Times New Roman" w:hAnsi="Calibri" w:cstheme="minorHAnsi"/>
                <w:sz w:val="16"/>
                <w:szCs w:val="16"/>
                <w:lang w:val="en-US" w:eastAsia="de-DE"/>
              </w:rPr>
            </w:pPr>
          </w:p>
          <w:p w14:paraId="6D37BCC9" w14:textId="3F7B96E4"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1.300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0E526B4D" w14:textId="75ED080A"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28.200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0AEB1B41" w14:textId="3710CFD0"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 xml:space="preserve"> ca. 4.900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tc>
        <w:tc>
          <w:tcPr>
            <w:tcW w:w="3953" w:type="dxa"/>
          </w:tcPr>
          <w:p w14:paraId="78813B84" w14:textId="77777777" w:rsidR="009C78B3" w:rsidRPr="00A3761B" w:rsidRDefault="009C78B3" w:rsidP="00C26B52">
            <w:pPr>
              <w:jc w:val="center"/>
              <w:rPr>
                <w:rFonts w:ascii="Calibri" w:hAnsi="Calibri"/>
                <w:lang w:val="en-US"/>
              </w:rPr>
            </w:pPr>
          </w:p>
        </w:tc>
      </w:tr>
    </w:tbl>
    <w:p w14:paraId="4A867C4A" w14:textId="77777777" w:rsidR="00EA2680" w:rsidRPr="00A3761B" w:rsidRDefault="00EA2680" w:rsidP="00EA2680">
      <w:pPr>
        <w:rPr>
          <w:rFonts w:ascii="Calibri" w:hAnsi="Calibri" w:cs="Calibri"/>
          <w:noProof/>
          <w:lang w:eastAsia="de-DE"/>
        </w:rPr>
      </w:pPr>
    </w:p>
    <w:p w14:paraId="245AF3CF" w14:textId="77777777" w:rsidR="00EA2680" w:rsidRPr="00A3761B" w:rsidRDefault="00EA2680" w:rsidP="00EA2680"/>
    <w:p w14:paraId="50480645" w14:textId="77777777" w:rsidR="00EA2680" w:rsidRPr="00A3761B" w:rsidRDefault="00EA2680" w:rsidP="00EA2680">
      <w:pPr>
        <w:ind w:right="3261"/>
        <w:rPr>
          <w:rFonts w:ascii="Calibri" w:hAnsi="Calibri"/>
        </w:rPr>
      </w:pPr>
      <w:r w:rsidRPr="00A3761B">
        <w:rPr>
          <w:rFonts w:ascii="Calibri" w:hAnsi="Calibri"/>
          <w:b/>
        </w:rPr>
        <w:t>Heißluftdämpfer (6 x 2/1 GN</w:t>
      </w:r>
      <w:r w:rsidRPr="00A3761B">
        <w:rPr>
          <w:rFonts w:ascii="Calibri" w:hAnsi="Calibri"/>
        </w:rPr>
        <w:t>)</w:t>
      </w:r>
      <w:r w:rsidRPr="00A3761B">
        <w:rPr>
          <w:rFonts w:ascii="Calibri" w:hAnsi="Calibri"/>
        </w:rPr>
        <w:br/>
        <w:t xml:space="preserve">Typ: RATIONAL iCombi Classic 6-2/1   </w:t>
      </w:r>
    </w:p>
    <w:p w14:paraId="76255623" w14:textId="50BE4FE0" w:rsidR="00EA2680" w:rsidRPr="00A3761B" w:rsidRDefault="00EA2680" w:rsidP="00EA2680">
      <w:pPr>
        <w:tabs>
          <w:tab w:val="left" w:pos="6804"/>
        </w:tabs>
        <w:ind w:right="3261"/>
        <w:rPr>
          <w:rFonts w:ascii="Calibri" w:hAnsi="Calibri" w:cs="Calibri"/>
        </w:rPr>
      </w:pPr>
      <w:r w:rsidRPr="00A3761B">
        <w:rPr>
          <w:rFonts w:ascii="Calibri" w:hAnsi="Calibri" w:cs="Calibri"/>
        </w:rPr>
        <w:t>Optional vernetzbarer Heißluftdämpfer nach DIN 18866 zum automatischen Garen. Elektrisch beheiztes Tischgerät zur hygienischen, flächenbündigen</w:t>
      </w:r>
      <w:r w:rsidR="00B53FB4" w:rsidRPr="00A3761B">
        <w:rPr>
          <w:rFonts w:ascii="Calibri" w:hAnsi="Calibri" w:cs="Calibri"/>
        </w:rPr>
        <w:t>, rückseitig wandbündigen</w:t>
      </w:r>
      <w:r w:rsidRPr="00A3761B">
        <w:rPr>
          <w:rFonts w:ascii="Calibri" w:hAnsi="Calibri" w:cs="Calibri"/>
        </w:rPr>
        <w:t xml:space="preserve">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w:t>
      </w:r>
      <w:r w:rsidR="005D40B5" w:rsidRPr="00A3761B">
        <w:rPr>
          <w:rFonts w:ascii="Calibri" w:hAnsi="Calibri" w:cs="Calibri"/>
        </w:rPr>
        <w:t>ie integrierte Lüfterradbremse, e</w:t>
      </w:r>
      <w:r w:rsidRPr="00A3761B">
        <w:rPr>
          <w:rFonts w:ascii="Calibri" w:hAnsi="Calibri" w:cs="Calibri"/>
        </w:rPr>
        <w:t xml:space="preserve">ine aktive Hochleistungsentfeuchtung gewährleistet selbst bei Vollbeschickung ein perfektes Garergebnis. Integriertes, wartungsfreies Fettabscheidesystem ohne zusätzlichen Fettfilter. </w:t>
      </w:r>
      <w:r w:rsidRPr="00A3761B">
        <w:rPr>
          <w:rFonts w:ascii="Calibri" w:hAnsi="Calibri" w:cs="Calibri"/>
          <w:noProof/>
          <w:lang w:eastAsia="de-DE"/>
        </w:rPr>
        <w:t>Dynamische Luftverwirbelung im Garraum durch ein unabhängig modulierende</w:t>
      </w:r>
      <w:r w:rsidR="00B53FB4" w:rsidRPr="00A3761B">
        <w:rPr>
          <w:rFonts w:ascii="Calibri" w:hAnsi="Calibri" w:cs="Calibri"/>
          <w:noProof/>
          <w:lang w:eastAsia="de-DE"/>
        </w:rPr>
        <w:t>s</w:t>
      </w:r>
      <w:r w:rsidRPr="00A3761B">
        <w:rPr>
          <w:rFonts w:ascii="Calibri" w:hAnsi="Calibri" w:cs="Calibri"/>
          <w:noProof/>
          <w:lang w:eastAsia="de-DE"/>
        </w:rPr>
        <w:t xml:space="preserve"> und reversierende</w:t>
      </w:r>
      <w:r w:rsidR="00B53FB4" w:rsidRPr="00A3761B">
        <w:rPr>
          <w:rFonts w:ascii="Calibri" w:hAnsi="Calibri" w:cs="Calibri"/>
          <w:noProof/>
          <w:lang w:eastAsia="de-DE"/>
        </w:rPr>
        <w:t>s Lüfterrad</w:t>
      </w:r>
      <w:r w:rsidRPr="00A3761B">
        <w:rPr>
          <w:rFonts w:ascii="Calibri" w:hAnsi="Calibri" w:cs="Calibri"/>
          <w:noProof/>
          <w:lang w:eastAsia="de-DE"/>
        </w:rPr>
        <w:t xml:space="preserve"> mit 5 Geschwindigkeiten, situationsabhängig angesteuert und manuell programmierbar. </w:t>
      </w:r>
      <w:r w:rsidRPr="00A3761B">
        <w:rPr>
          <w:rFonts w:ascii="Calibri" w:hAnsi="Calibri" w:cs="Calibri"/>
        </w:rPr>
        <w:t>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A3761B">
        <w:rPr>
          <w:rStyle w:val="Kommentarzeichen"/>
          <w:rFonts w:ascii="Calibri" w:hAnsi="Calibri" w:cs="Calibri"/>
        </w:rPr>
        <w:t xml:space="preserve"> </w:t>
      </w:r>
      <w:r w:rsidRPr="00A3761B">
        <w:rPr>
          <w:rFonts w:ascii="Calibri" w:hAnsi="Calibri" w:cs="Calibri"/>
        </w:rPr>
        <w:t xml:space="preserve">und einer Echtzeituhr ausgestattet. Der Garraum verfügt über eine energiesparende, </w:t>
      </w:r>
      <w:r w:rsidRPr="00A3761B">
        <w:rPr>
          <w:rFonts w:ascii="Calibri" w:hAnsi="Calibri" w:cs="Calibri"/>
        </w:rPr>
        <w:lastRenderedPageBreak/>
        <w:t xml:space="preserve">langlebige LED Beleuchtung. </w:t>
      </w:r>
      <w:r w:rsidR="00B134D8" w:rsidRPr="00A3761B">
        <w:rPr>
          <w:rFonts w:ascii="Calibri" w:hAnsi="Calibri"/>
        </w:rPr>
        <w:t>Beschickung des Innenraumes über festes Einhängegestell (Schienenabstand mind. 68mm) oder durch Hordengestell (mind. 64mm) zur Aufnahme von 6 Rosten oder Blechen (2/1 GN) im Längseinschub für GN-Zubehör möglich.</w:t>
      </w:r>
      <w:r w:rsidRPr="00A3761B">
        <w:rPr>
          <w:rFonts w:ascii="Calibri" w:hAnsi="Calibri" w:cs="Calibri"/>
        </w:rPr>
        <w:t xml:space="preserve">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DVL/Germanischer Lloyd, PCTAE44. 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59251A" w:rsidRPr="00A3761B">
        <w:rPr>
          <w:rFonts w:ascii="Calibri" w:hAnsi="Calibri" w:cs="Calibri"/>
        </w:rPr>
        <w:t>n</w:t>
      </w:r>
      <w:r w:rsidRPr="00A3761B">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A3761B">
        <w:rPr>
          <w:rFonts w:ascii="Calibri" w:hAnsi="Calibri" w:cs="Calibri"/>
          <w:noProof/>
          <w:lang w:eastAsia="de-DE"/>
        </w:rPr>
        <w:t xml:space="preserve">Es sind bis zu 100 Garprogramme mit bis zu 12 Garschritten programmierbar und individuell in untschiedlichen Sprachen (auch anderen Alphabeten) betitetlbar. Die Dampferzeugung erfolgt drucklos, mittels eines Frischdampfgenerators mit </w:t>
      </w:r>
      <w:r w:rsidR="0025726D" w:rsidRPr="00A3761B">
        <w:rPr>
          <w:rFonts w:ascii="Calibri" w:hAnsi="Calibri" w:cs="Calibri"/>
          <w:noProof/>
          <w:lang w:eastAsia="de-DE"/>
        </w:rPr>
        <w:t xml:space="preserve">einem </w:t>
      </w:r>
      <w:r w:rsidRPr="00A3761B">
        <w:rPr>
          <w:rFonts w:ascii="Calibri" w:hAnsi="Calibri" w:cs="Calibri"/>
          <w:noProof/>
          <w:lang w:eastAsia="de-DE"/>
        </w:rPr>
        <w:t xml:space="preserve">Selbstreinigungsprogramm sowie automatischer Entkalkung und Pflege, unabhängig von der eingestellten Wasserhärte. Betrieb ohne Wasserenthärtungsanlage. Mit </w:t>
      </w:r>
      <w:r w:rsidR="0025726D" w:rsidRPr="00A3761B">
        <w:rPr>
          <w:rFonts w:ascii="Calibri" w:hAnsi="Calibri" w:cs="Calibri"/>
          <w:noProof/>
          <w:lang w:eastAsia="de-DE"/>
        </w:rPr>
        <w:t xml:space="preserve">dem </w:t>
      </w:r>
      <w:r w:rsidRPr="00A3761B">
        <w:rPr>
          <w:rFonts w:ascii="Calibri" w:hAnsi="Calibri" w:cs="Calibri"/>
          <w:noProof/>
          <w:lang w:eastAsia="de-DE"/>
        </w:rPr>
        <w:t xml:space="preserve">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w:t>
      </w:r>
      <w:r w:rsidR="00034D41" w:rsidRPr="00A3761B">
        <w:rPr>
          <w:rFonts w:ascii="Calibri" w:hAnsi="Calibri" w:cs="Calibri"/>
          <w:noProof/>
          <w:lang w:eastAsia="de-DE"/>
        </w:rPr>
        <w:t xml:space="preserve">4 </w:t>
      </w:r>
      <w:r w:rsidR="00034D41" w:rsidRPr="00A3761B">
        <w:rPr>
          <w:rFonts w:ascii="Calibri" w:hAnsi="Calibri" w:cs="Calibri"/>
          <w:noProof/>
          <w:lang w:eastAsia="de-DE"/>
        </w:rPr>
        <w:lastRenderedPageBreak/>
        <w:t>Reinigungsprogramme, auch unbeaufsichtigt über Nacht, für leichte, mittlere, starke Reinigung oder Spülung ohne Tabs.</w:t>
      </w:r>
      <w:r w:rsidRPr="00A3761B">
        <w:rPr>
          <w:rFonts w:ascii="Calibri" w:hAnsi="Calibri" w:cs="Calibri"/>
        </w:rPr>
        <w:t xml:space="preserve"> </w:t>
      </w:r>
      <w:r w:rsidRPr="00A3761B">
        <w:rPr>
          <w:rFonts w:ascii="Calibri" w:hAnsi="Calibri" w:cs="Calibri"/>
          <w:noProof/>
          <w:lang w:eastAsia="de-DE"/>
        </w:rPr>
        <w:t xml:space="preserve">Integrierte Handbrause mit Rückholautomatik und umstellbarer Sprüh- und Einzelstrahlfunktion. </w:t>
      </w:r>
      <w:r w:rsidRPr="00A3761B">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9C78B3" w:rsidRPr="00A3761B">
        <w:rPr>
          <w:rFonts w:ascii="Calibri" w:hAnsi="Calibri"/>
          <w:noProof/>
          <w:lang w:eastAsia="de-DE"/>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A3761B" w:rsidRPr="00A3761B" w14:paraId="15CA1DD3" w14:textId="77777777" w:rsidTr="00814311">
        <w:trPr>
          <w:trHeight w:val="444"/>
        </w:trPr>
        <w:tc>
          <w:tcPr>
            <w:tcW w:w="2869" w:type="dxa"/>
            <w:vAlign w:val="center"/>
          </w:tcPr>
          <w:p w14:paraId="11666B16" w14:textId="77777777" w:rsidR="00EA2680" w:rsidRPr="00A3761B" w:rsidRDefault="00EA2680" w:rsidP="00814311">
            <w:pPr>
              <w:rPr>
                <w:rFonts w:ascii="Calibri" w:hAnsi="Calibri"/>
              </w:rPr>
            </w:pPr>
            <w:r w:rsidRPr="00A3761B">
              <w:rPr>
                <w:rFonts w:ascii="Calibri" w:hAnsi="Calibri"/>
              </w:rPr>
              <w:t>Technische Daten</w:t>
            </w:r>
          </w:p>
        </w:tc>
        <w:tc>
          <w:tcPr>
            <w:tcW w:w="2088" w:type="dxa"/>
            <w:vAlign w:val="center"/>
          </w:tcPr>
          <w:p w14:paraId="2126F3E6" w14:textId="77777777" w:rsidR="00EA2680" w:rsidRPr="00A3761B" w:rsidRDefault="00EA2680" w:rsidP="00814311">
            <w:pPr>
              <w:jc w:val="right"/>
              <w:rPr>
                <w:rFonts w:ascii="Calibri" w:hAnsi="Calibri"/>
              </w:rPr>
            </w:pPr>
            <w:r w:rsidRPr="00A3761B">
              <w:rPr>
                <w:rFonts w:ascii="Calibri" w:hAnsi="Calibri"/>
              </w:rPr>
              <w:t>geplant</w:t>
            </w:r>
          </w:p>
        </w:tc>
        <w:tc>
          <w:tcPr>
            <w:tcW w:w="3662" w:type="dxa"/>
            <w:vAlign w:val="center"/>
          </w:tcPr>
          <w:p w14:paraId="6E678E47" w14:textId="77777777" w:rsidR="00EA2680" w:rsidRPr="00A3761B" w:rsidRDefault="00EA2680" w:rsidP="00814311">
            <w:pPr>
              <w:jc w:val="center"/>
              <w:rPr>
                <w:rFonts w:ascii="Calibri" w:hAnsi="Calibri"/>
              </w:rPr>
            </w:pPr>
            <w:r w:rsidRPr="00A3761B">
              <w:rPr>
                <w:rFonts w:ascii="Calibri" w:hAnsi="Calibri"/>
              </w:rPr>
              <w:t>angeboten</w:t>
            </w:r>
          </w:p>
        </w:tc>
      </w:tr>
      <w:tr w:rsidR="00A3761B" w:rsidRPr="00A3761B" w14:paraId="36333E58" w14:textId="77777777" w:rsidTr="00814311">
        <w:trPr>
          <w:trHeight w:val="431"/>
        </w:trPr>
        <w:tc>
          <w:tcPr>
            <w:tcW w:w="2869" w:type="dxa"/>
          </w:tcPr>
          <w:p w14:paraId="05E6EE04" w14:textId="77777777" w:rsidR="00EA2680" w:rsidRPr="00A3761B" w:rsidRDefault="00EA2680" w:rsidP="00814311">
            <w:pPr>
              <w:rPr>
                <w:rFonts w:ascii="Calibri" w:hAnsi="Calibri"/>
              </w:rPr>
            </w:pPr>
            <w:r w:rsidRPr="00A3761B">
              <w:rPr>
                <w:rFonts w:ascii="Calibri" w:eastAsia="RATIONAL Sans TT" w:hAnsi="Calibri" w:cstheme="minorHAnsi"/>
                <w:sz w:val="16"/>
                <w:szCs w:val="16"/>
              </w:rPr>
              <w:t xml:space="preserve">Gesamtgerät mit Griff etc. </w:t>
            </w:r>
            <w:r w:rsidRPr="00A3761B">
              <w:rPr>
                <w:rFonts w:ascii="Calibri" w:eastAsia="Times New Roman" w:hAnsi="Calibri" w:cstheme="minorHAnsi"/>
                <w:sz w:val="16"/>
                <w:szCs w:val="16"/>
                <w:lang w:eastAsia="de-DE"/>
              </w:rPr>
              <w:t>[BxHxT]</w:t>
            </w:r>
          </w:p>
        </w:tc>
        <w:tc>
          <w:tcPr>
            <w:tcW w:w="2088" w:type="dxa"/>
          </w:tcPr>
          <w:p w14:paraId="0745B213" w14:textId="77777777" w:rsidR="00EA2680" w:rsidRPr="00A3761B" w:rsidRDefault="00EA2680" w:rsidP="00814311">
            <w:pPr>
              <w:jc w:val="right"/>
              <w:rPr>
                <w:rFonts w:ascii="Calibri" w:hAnsi="Calibri"/>
              </w:rPr>
            </w:pPr>
            <w:r w:rsidRPr="00A3761B">
              <w:rPr>
                <w:rFonts w:ascii="Calibri" w:eastAsia="RATIONAL Sans TT" w:hAnsi="Calibri" w:cstheme="minorHAnsi"/>
                <w:sz w:val="16"/>
                <w:szCs w:val="16"/>
              </w:rPr>
              <w:t>ca. 1100 x 850 x 1050 mm</w:t>
            </w:r>
          </w:p>
        </w:tc>
        <w:tc>
          <w:tcPr>
            <w:tcW w:w="3662" w:type="dxa"/>
          </w:tcPr>
          <w:p w14:paraId="17CD333C" w14:textId="77777777" w:rsidR="00EA2680" w:rsidRPr="00A3761B" w:rsidRDefault="00EA2680" w:rsidP="00814311">
            <w:pPr>
              <w:jc w:val="center"/>
              <w:rPr>
                <w:rFonts w:ascii="Calibri" w:hAnsi="Calibri"/>
              </w:rPr>
            </w:pPr>
          </w:p>
        </w:tc>
      </w:tr>
      <w:tr w:rsidR="00A3761B" w:rsidRPr="00A3761B" w14:paraId="506D8ECF" w14:textId="77777777" w:rsidTr="00814311">
        <w:trPr>
          <w:trHeight w:val="492"/>
        </w:trPr>
        <w:tc>
          <w:tcPr>
            <w:tcW w:w="2869" w:type="dxa"/>
          </w:tcPr>
          <w:p w14:paraId="66EB7CA0"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Fassungsvermögen:</w:t>
            </w:r>
          </w:p>
        </w:tc>
        <w:tc>
          <w:tcPr>
            <w:tcW w:w="2088" w:type="dxa"/>
          </w:tcPr>
          <w:p w14:paraId="7318EAFA"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6 Einschübe 2/1 GN</w:t>
            </w:r>
          </w:p>
        </w:tc>
        <w:tc>
          <w:tcPr>
            <w:tcW w:w="3662" w:type="dxa"/>
          </w:tcPr>
          <w:p w14:paraId="1DFB6565" w14:textId="77777777" w:rsidR="00EA2680" w:rsidRPr="00A3761B" w:rsidRDefault="00EA2680" w:rsidP="00814311">
            <w:pPr>
              <w:jc w:val="center"/>
              <w:rPr>
                <w:rFonts w:ascii="Calibri" w:hAnsi="Calibri"/>
              </w:rPr>
            </w:pPr>
          </w:p>
        </w:tc>
      </w:tr>
      <w:tr w:rsidR="00A3761B" w:rsidRPr="00A3761B" w14:paraId="0217C598" w14:textId="77777777" w:rsidTr="00814311">
        <w:trPr>
          <w:trHeight w:val="492"/>
        </w:trPr>
        <w:tc>
          <w:tcPr>
            <w:tcW w:w="2869" w:type="dxa"/>
          </w:tcPr>
          <w:p w14:paraId="160C811B"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Temperaturbereich</w:t>
            </w:r>
          </w:p>
        </w:tc>
        <w:tc>
          <w:tcPr>
            <w:tcW w:w="2088" w:type="dxa"/>
          </w:tcPr>
          <w:p w14:paraId="78C19D7B"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+30°-300°C</w:t>
            </w:r>
          </w:p>
        </w:tc>
        <w:tc>
          <w:tcPr>
            <w:tcW w:w="3662" w:type="dxa"/>
          </w:tcPr>
          <w:p w14:paraId="36C36C20" w14:textId="77777777" w:rsidR="00EA2680" w:rsidRPr="00A3761B" w:rsidRDefault="00EA2680" w:rsidP="00814311">
            <w:pPr>
              <w:jc w:val="center"/>
              <w:rPr>
                <w:rFonts w:ascii="Calibri" w:hAnsi="Calibri"/>
              </w:rPr>
            </w:pPr>
          </w:p>
        </w:tc>
      </w:tr>
      <w:tr w:rsidR="00A3761B" w:rsidRPr="00A3761B" w14:paraId="65A3C4E1" w14:textId="77777777" w:rsidTr="00814311">
        <w:trPr>
          <w:trHeight w:val="492"/>
        </w:trPr>
        <w:tc>
          <w:tcPr>
            <w:tcW w:w="2869" w:type="dxa"/>
          </w:tcPr>
          <w:p w14:paraId="65041402"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Heizleistung Umluft</w:t>
            </w:r>
          </w:p>
        </w:tc>
        <w:tc>
          <w:tcPr>
            <w:tcW w:w="2088" w:type="dxa"/>
          </w:tcPr>
          <w:p w14:paraId="68808EFB"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22 kW</w:t>
            </w:r>
          </w:p>
        </w:tc>
        <w:tc>
          <w:tcPr>
            <w:tcW w:w="3662" w:type="dxa"/>
          </w:tcPr>
          <w:p w14:paraId="26FA2680" w14:textId="77777777" w:rsidR="00EA2680" w:rsidRPr="00A3761B" w:rsidRDefault="00EA2680" w:rsidP="00814311">
            <w:pPr>
              <w:jc w:val="center"/>
              <w:rPr>
                <w:rFonts w:ascii="Calibri" w:hAnsi="Calibri"/>
              </w:rPr>
            </w:pPr>
          </w:p>
        </w:tc>
      </w:tr>
      <w:tr w:rsidR="00A3761B" w:rsidRPr="00A3761B" w14:paraId="1C4F47C0" w14:textId="77777777" w:rsidTr="00814311">
        <w:trPr>
          <w:trHeight w:val="492"/>
        </w:trPr>
        <w:tc>
          <w:tcPr>
            <w:tcW w:w="2869" w:type="dxa"/>
          </w:tcPr>
          <w:p w14:paraId="56C4D769"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Dampfgenerator</w:t>
            </w:r>
          </w:p>
        </w:tc>
        <w:tc>
          <w:tcPr>
            <w:tcW w:w="2088" w:type="dxa"/>
          </w:tcPr>
          <w:p w14:paraId="5888B1A8"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18 kW</w:t>
            </w:r>
          </w:p>
        </w:tc>
        <w:tc>
          <w:tcPr>
            <w:tcW w:w="3662" w:type="dxa"/>
          </w:tcPr>
          <w:p w14:paraId="0F14640F" w14:textId="77777777" w:rsidR="00EA2680" w:rsidRPr="00A3761B" w:rsidRDefault="00EA2680" w:rsidP="00814311">
            <w:pPr>
              <w:jc w:val="center"/>
              <w:rPr>
                <w:rFonts w:ascii="Calibri" w:hAnsi="Calibri"/>
              </w:rPr>
            </w:pPr>
          </w:p>
        </w:tc>
      </w:tr>
      <w:tr w:rsidR="00A3761B" w:rsidRPr="00A3761B" w14:paraId="779FD23E" w14:textId="77777777" w:rsidTr="00814311">
        <w:trPr>
          <w:trHeight w:val="492"/>
        </w:trPr>
        <w:tc>
          <w:tcPr>
            <w:tcW w:w="2869" w:type="dxa"/>
          </w:tcPr>
          <w:p w14:paraId="28806259"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Anschlusswert</w:t>
            </w:r>
          </w:p>
        </w:tc>
        <w:tc>
          <w:tcPr>
            <w:tcW w:w="2088" w:type="dxa"/>
          </w:tcPr>
          <w:p w14:paraId="6049C2C0"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23 kW</w:t>
            </w:r>
          </w:p>
        </w:tc>
        <w:tc>
          <w:tcPr>
            <w:tcW w:w="3662" w:type="dxa"/>
          </w:tcPr>
          <w:p w14:paraId="08C13877" w14:textId="77777777" w:rsidR="00EA2680" w:rsidRPr="00A3761B" w:rsidRDefault="00EA2680" w:rsidP="00814311">
            <w:pPr>
              <w:jc w:val="center"/>
              <w:rPr>
                <w:rFonts w:ascii="Calibri" w:hAnsi="Calibri"/>
              </w:rPr>
            </w:pPr>
          </w:p>
        </w:tc>
      </w:tr>
      <w:tr w:rsidR="00A3761B" w:rsidRPr="00A3761B" w14:paraId="7567A124" w14:textId="77777777" w:rsidTr="00814311">
        <w:trPr>
          <w:trHeight w:val="631"/>
        </w:trPr>
        <w:tc>
          <w:tcPr>
            <w:tcW w:w="2869" w:type="dxa"/>
          </w:tcPr>
          <w:p w14:paraId="49518A63"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Nennspannung</w:t>
            </w:r>
            <w:r w:rsidRPr="00A3761B">
              <w:rPr>
                <w:rFonts w:ascii="Calibri" w:hAnsi="Calibri" w:cstheme="minorHAnsi"/>
                <w:sz w:val="16"/>
                <w:szCs w:val="16"/>
              </w:rPr>
              <w:t xml:space="preserve"> (</w:t>
            </w:r>
            <w:r w:rsidRPr="00A3761B">
              <w:rPr>
                <w:rFonts w:ascii="Calibri" w:eastAsia="Times New Roman" w:hAnsi="Calibri" w:cstheme="minorHAnsi"/>
                <w:sz w:val="16"/>
                <w:szCs w:val="16"/>
                <w:lang w:eastAsia="de-DE"/>
              </w:rPr>
              <w:t>ggf. Vorgabe Aufstellsituation)</w:t>
            </w:r>
          </w:p>
        </w:tc>
        <w:tc>
          <w:tcPr>
            <w:tcW w:w="2088" w:type="dxa"/>
          </w:tcPr>
          <w:p w14:paraId="5836C72A"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 NAC 400 V</w:t>
            </w:r>
          </w:p>
        </w:tc>
        <w:tc>
          <w:tcPr>
            <w:tcW w:w="3662" w:type="dxa"/>
          </w:tcPr>
          <w:p w14:paraId="48836FDF" w14:textId="77777777" w:rsidR="00EA2680" w:rsidRPr="00A3761B" w:rsidRDefault="00EA2680" w:rsidP="00814311">
            <w:pPr>
              <w:jc w:val="center"/>
              <w:rPr>
                <w:rFonts w:ascii="Calibri" w:hAnsi="Calibri"/>
              </w:rPr>
            </w:pPr>
          </w:p>
        </w:tc>
      </w:tr>
      <w:tr w:rsidR="00A3761B" w:rsidRPr="00A3761B" w14:paraId="12B5235D" w14:textId="77777777" w:rsidTr="00814311">
        <w:trPr>
          <w:trHeight w:val="492"/>
        </w:trPr>
        <w:tc>
          <w:tcPr>
            <w:tcW w:w="2869" w:type="dxa"/>
          </w:tcPr>
          <w:p w14:paraId="239DC7D5"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Wasseranschluss</w:t>
            </w:r>
          </w:p>
        </w:tc>
        <w:tc>
          <w:tcPr>
            <w:tcW w:w="2088" w:type="dxa"/>
          </w:tcPr>
          <w:p w14:paraId="770803A0"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¾ "</w:t>
            </w:r>
          </w:p>
        </w:tc>
        <w:tc>
          <w:tcPr>
            <w:tcW w:w="3662" w:type="dxa"/>
          </w:tcPr>
          <w:p w14:paraId="09801BBF" w14:textId="77777777" w:rsidR="00EA2680" w:rsidRPr="00A3761B" w:rsidRDefault="00EA2680" w:rsidP="00814311">
            <w:pPr>
              <w:jc w:val="center"/>
              <w:rPr>
                <w:rFonts w:ascii="Calibri" w:hAnsi="Calibri"/>
              </w:rPr>
            </w:pPr>
          </w:p>
        </w:tc>
      </w:tr>
      <w:tr w:rsidR="00A3761B" w:rsidRPr="00A3761B" w14:paraId="2D85B281" w14:textId="77777777" w:rsidTr="00814311">
        <w:trPr>
          <w:trHeight w:val="492"/>
        </w:trPr>
        <w:tc>
          <w:tcPr>
            <w:tcW w:w="2869" w:type="dxa"/>
          </w:tcPr>
          <w:p w14:paraId="4A1A6A5F"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Wasserablauf</w:t>
            </w:r>
          </w:p>
        </w:tc>
        <w:tc>
          <w:tcPr>
            <w:tcW w:w="2088" w:type="dxa"/>
          </w:tcPr>
          <w:p w14:paraId="726F9234"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DN 50</w:t>
            </w:r>
          </w:p>
        </w:tc>
        <w:tc>
          <w:tcPr>
            <w:tcW w:w="3662" w:type="dxa"/>
          </w:tcPr>
          <w:p w14:paraId="3D48D0F9" w14:textId="77777777" w:rsidR="00EA2680" w:rsidRPr="00A3761B" w:rsidRDefault="00EA2680" w:rsidP="00814311">
            <w:pPr>
              <w:jc w:val="center"/>
              <w:rPr>
                <w:rFonts w:ascii="Calibri" w:hAnsi="Calibri"/>
              </w:rPr>
            </w:pPr>
          </w:p>
        </w:tc>
      </w:tr>
      <w:tr w:rsidR="009C78B3" w:rsidRPr="00A3761B" w14:paraId="5F290C95" w14:textId="77777777" w:rsidTr="009C78B3">
        <w:trPr>
          <w:trHeight w:val="492"/>
        </w:trPr>
        <w:tc>
          <w:tcPr>
            <w:tcW w:w="2869" w:type="dxa"/>
          </w:tcPr>
          <w:p w14:paraId="1B0131CF" w14:textId="77777777" w:rsidR="009C78B3" w:rsidRPr="00A3761B" w:rsidRDefault="009C78B3" w:rsidP="00C26B52">
            <w:pPr>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Product Carbon Footprint (PCF)</w:t>
            </w:r>
            <w:r w:rsidRPr="00A3761B">
              <w:rPr>
                <w:rFonts w:ascii="Calibri" w:eastAsia="Times New Roman" w:hAnsi="Calibri" w:cstheme="minorHAnsi"/>
                <w:sz w:val="16"/>
                <w:szCs w:val="16"/>
                <w:lang w:val="en-US" w:eastAsia="de-DE"/>
              </w:rPr>
              <w:br/>
              <w:t>- cradle-to-gate</w:t>
            </w:r>
            <w:r w:rsidRPr="00A3761B">
              <w:rPr>
                <w:rFonts w:ascii="Calibri" w:eastAsia="Times New Roman" w:hAnsi="Calibri" w:cstheme="minorHAnsi"/>
                <w:sz w:val="16"/>
                <w:szCs w:val="16"/>
                <w:lang w:val="en-US" w:eastAsia="de-DE"/>
              </w:rPr>
              <w:br/>
              <w:t>- cradle-to-grave</w:t>
            </w:r>
            <w:r w:rsidRPr="00A3761B">
              <w:rPr>
                <w:rFonts w:ascii="Calibri" w:eastAsia="Times New Roman" w:hAnsi="Calibri" w:cstheme="minorHAnsi"/>
                <w:sz w:val="16"/>
                <w:szCs w:val="16"/>
                <w:lang w:val="en-US" w:eastAsia="de-DE"/>
              </w:rPr>
              <w:br/>
              <w:t>- cradle-to-grave (erneuerbare Energien)</w:t>
            </w:r>
          </w:p>
        </w:tc>
        <w:tc>
          <w:tcPr>
            <w:tcW w:w="2088" w:type="dxa"/>
          </w:tcPr>
          <w:p w14:paraId="17E0A479" w14:textId="77777777" w:rsidR="009C78B3" w:rsidRPr="00A3761B" w:rsidRDefault="009C78B3" w:rsidP="00C26B52">
            <w:pPr>
              <w:jc w:val="right"/>
              <w:rPr>
                <w:rFonts w:ascii="Calibri" w:eastAsia="Times New Roman" w:hAnsi="Calibri" w:cstheme="minorHAnsi"/>
                <w:sz w:val="16"/>
                <w:szCs w:val="16"/>
                <w:lang w:val="en-US" w:eastAsia="de-DE"/>
              </w:rPr>
            </w:pPr>
          </w:p>
          <w:p w14:paraId="20127A5E" w14:textId="5796E66A"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1.600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7FED3BC4" w14:textId="09CE93C5"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52.300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4B1AC351" w14:textId="11A5370B"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 xml:space="preserve"> ca. 7.200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tc>
        <w:tc>
          <w:tcPr>
            <w:tcW w:w="3662" w:type="dxa"/>
          </w:tcPr>
          <w:p w14:paraId="5CC3D0AB" w14:textId="77777777" w:rsidR="009C78B3" w:rsidRPr="00A3761B" w:rsidRDefault="009C78B3" w:rsidP="00C26B52">
            <w:pPr>
              <w:jc w:val="center"/>
              <w:rPr>
                <w:rFonts w:ascii="Calibri" w:hAnsi="Calibri"/>
                <w:lang w:val="en-US"/>
              </w:rPr>
            </w:pPr>
          </w:p>
        </w:tc>
      </w:tr>
    </w:tbl>
    <w:p w14:paraId="7D1DD4BA" w14:textId="77777777" w:rsidR="00EA2680" w:rsidRPr="00A3761B" w:rsidRDefault="00EA2680" w:rsidP="00EA2680">
      <w:pPr>
        <w:rPr>
          <w:rFonts w:ascii="Calibri" w:hAnsi="Calibri"/>
          <w:noProof/>
          <w:lang w:eastAsia="de-DE"/>
        </w:rPr>
      </w:pPr>
    </w:p>
    <w:p w14:paraId="7C76E9EA" w14:textId="77777777" w:rsidR="00EA2680" w:rsidRPr="00A3761B" w:rsidRDefault="00EA2680" w:rsidP="00EA2680"/>
    <w:p w14:paraId="78F8AA12" w14:textId="77777777" w:rsidR="00EA2680" w:rsidRPr="00A3761B" w:rsidRDefault="00EA2680" w:rsidP="00EA2680">
      <w:pPr>
        <w:ind w:right="3261"/>
        <w:rPr>
          <w:rFonts w:ascii="Calibri" w:hAnsi="Calibri"/>
        </w:rPr>
      </w:pPr>
      <w:r w:rsidRPr="00A3761B">
        <w:rPr>
          <w:rFonts w:ascii="Calibri" w:hAnsi="Calibri"/>
          <w:b/>
        </w:rPr>
        <w:t>Heißluftdämpfer (10 x 1/1 GN</w:t>
      </w:r>
      <w:r w:rsidRPr="00A3761B">
        <w:rPr>
          <w:rFonts w:ascii="Calibri" w:hAnsi="Calibri"/>
        </w:rPr>
        <w:t>)</w:t>
      </w:r>
      <w:r w:rsidRPr="00A3761B">
        <w:rPr>
          <w:rFonts w:ascii="Calibri" w:hAnsi="Calibri"/>
        </w:rPr>
        <w:br/>
        <w:t xml:space="preserve">Typ: RATIONAL iCombi Classic 10-1/1   </w:t>
      </w:r>
    </w:p>
    <w:p w14:paraId="76A15C50" w14:textId="1919A48F" w:rsidR="00EA2680" w:rsidRPr="00A3761B" w:rsidRDefault="00EA2680" w:rsidP="00EA2680">
      <w:pPr>
        <w:tabs>
          <w:tab w:val="left" w:pos="6804"/>
        </w:tabs>
        <w:ind w:right="3261"/>
        <w:rPr>
          <w:rFonts w:ascii="Calibri" w:hAnsi="Calibri" w:cs="Calibri"/>
        </w:rPr>
      </w:pPr>
      <w:r w:rsidRPr="00A3761B">
        <w:rPr>
          <w:rFonts w:ascii="Calibri" w:hAnsi="Calibri" w:cs="Calibri"/>
        </w:rPr>
        <w:lastRenderedPageBreak/>
        <w:t>Optional vernetzbarer Heißluftdämpfer nach DIN 18866 zum automatischen Garen. Elektrisch beheiztes Tischgerät zur hygienischen, fläch</w:t>
      </w:r>
      <w:r w:rsidR="005D40B5" w:rsidRPr="00A3761B">
        <w:rPr>
          <w:rFonts w:ascii="Calibri" w:hAnsi="Calibri" w:cs="Calibri"/>
        </w:rPr>
        <w:t>enbündigen</w:t>
      </w:r>
      <w:r w:rsidR="00B53FB4" w:rsidRPr="00A3761B">
        <w:rPr>
          <w:rFonts w:ascii="Calibri" w:hAnsi="Calibri" w:cs="Calibri"/>
        </w:rPr>
        <w:t>, rückseitig wandbündigen</w:t>
      </w:r>
      <w:r w:rsidR="005D40B5" w:rsidRPr="00A3761B">
        <w:rPr>
          <w:rFonts w:ascii="Calibri" w:hAnsi="Calibri" w:cs="Calibri"/>
        </w:rPr>
        <w:t xml:space="preserve"> Aufstellung</w:t>
      </w:r>
      <w:r w:rsidRPr="00A3761B">
        <w:rPr>
          <w:rFonts w:ascii="Calibri" w:hAnsi="Calibri" w:cs="Calibri"/>
        </w:rPr>
        <w:t>.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5D40B5" w:rsidRPr="00A3761B">
        <w:rPr>
          <w:rFonts w:ascii="Calibri" w:hAnsi="Calibri" w:cs="Calibri"/>
        </w:rPr>
        <w:t>wie integrierte Lüfterradbremse, e</w:t>
      </w:r>
      <w:r w:rsidRPr="00A3761B">
        <w:rPr>
          <w:rFonts w:ascii="Calibri" w:hAnsi="Calibri" w:cs="Calibri"/>
        </w:rPr>
        <w:t xml:space="preserve">ine aktive Hochleistungsentfeuchtung gewährleistet selbst bei Vollbeschickung ein perfektes Garergebnis. Integriertes, wartungsfreies Fettabscheidesystem ohne zusätzlichen Fettfilter. </w:t>
      </w:r>
      <w:r w:rsidRPr="00A3761B">
        <w:rPr>
          <w:rFonts w:ascii="Calibri" w:hAnsi="Calibri" w:cs="Calibri"/>
          <w:noProof/>
          <w:lang w:eastAsia="de-DE"/>
        </w:rPr>
        <w:t xml:space="preserve">Dynamische Luftverwirbelung im Garraum durch zwei unabhängig modulierende und reversierende Lüfterräder mit 5 Geschwindigkeiten, situationsabhängig angesteuert und manuell programmierbar. </w:t>
      </w:r>
      <w:r w:rsidRPr="00A3761B">
        <w:rPr>
          <w:rFonts w:ascii="Calibri" w:hAnsi="Calibri" w:cs="Calibri"/>
        </w:rPr>
        <w:t>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A3761B">
        <w:rPr>
          <w:rStyle w:val="Kommentarzeichen"/>
          <w:rFonts w:ascii="Calibri" w:hAnsi="Calibri" w:cs="Calibri"/>
        </w:rPr>
        <w:t xml:space="preserve"> </w:t>
      </w:r>
      <w:r w:rsidRPr="00A3761B">
        <w:rPr>
          <w:rFonts w:ascii="Calibri" w:hAnsi="Calibri" w:cs="Calibri"/>
        </w:rPr>
        <w:t xml:space="preserve">und einer Echtzeituhr ausgestattet. Der Garraum verfügt über eine energiesparende, langlebige LED Beleuchtung. </w:t>
      </w:r>
      <w:r w:rsidR="00B134D8" w:rsidRPr="00A3761B">
        <w:rPr>
          <w:rFonts w:ascii="Calibri" w:hAnsi="Calibri"/>
        </w:rPr>
        <w:t>Beschickung des Innenraumes über festes Einhängegestell (Schienenabstand mind. 68mm) oder durch Hordengestell (mind. 64mm) zur Aufnahme von 10 Rosten oder Blechen (1/1 GN) im Längseinschub und für GN-Zubehör möglich.</w:t>
      </w:r>
      <w:r w:rsidRPr="00A3761B">
        <w:rPr>
          <w:rFonts w:ascii="Calibri" w:hAnsi="Calibri" w:cs="Calibri"/>
        </w:rPr>
        <w:t xml:space="preserve">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DVL/Germanischer Lloyd, PCTAE44. 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w:t>
      </w:r>
      <w:r w:rsidRPr="00A3761B">
        <w:rPr>
          <w:rFonts w:ascii="Calibri" w:hAnsi="Calibri" w:cs="Calibri"/>
        </w:rPr>
        <w:lastRenderedPageBreak/>
        <w:t>Regelung der Feuchtigkeit, Regenerieren, Niedertemperaturgaren, Delta-T-Garen, Kerntemperaturregelung, Cool-Down. Einstellbare Garraumtemperatur von +30 °C bis +300 °C. Geräteausstattung mit einer vollautomatischen, 10-prozentgenaue</w:t>
      </w:r>
      <w:r w:rsidR="0059251A" w:rsidRPr="00A3761B">
        <w:rPr>
          <w:rFonts w:ascii="Calibri" w:hAnsi="Calibri" w:cs="Calibri"/>
        </w:rPr>
        <w:t>n</w:t>
      </w:r>
      <w:r w:rsidRPr="00A3761B">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A3761B">
        <w:rPr>
          <w:rFonts w:ascii="Calibri" w:hAnsi="Calibri" w:cs="Calibri"/>
          <w:noProof/>
          <w:lang w:eastAsia="de-DE"/>
        </w:rPr>
        <w:t xml:space="preserve">Es sind bis zu 100 Garprogramme mit bis zu 12 Garschritten programmierbar und individuell in untschiedlichen Sprachen (auch anderen Alphabeten) betitetlbar. Die Dampferzeugung erfolgt drucklos, mittels eines Frischdampfgenerators mit </w:t>
      </w:r>
      <w:r w:rsidR="0025726D" w:rsidRPr="00A3761B">
        <w:rPr>
          <w:rFonts w:ascii="Calibri" w:hAnsi="Calibri" w:cs="Calibri"/>
          <w:noProof/>
          <w:lang w:eastAsia="de-DE"/>
        </w:rPr>
        <w:t xml:space="preserve">einem </w:t>
      </w:r>
      <w:r w:rsidRPr="00A3761B">
        <w:rPr>
          <w:rFonts w:ascii="Calibri" w:hAnsi="Calibri" w:cs="Calibri"/>
          <w:noProof/>
          <w:lang w:eastAsia="de-DE"/>
        </w:rPr>
        <w:t xml:space="preserve">Selbstreinigungsprogramm sowie automatischer Entkalkung und Pflege, unabhängig von der eingestellten Wasserhärte. Betrieb ohne Wasserenthärtungsanlage. Mit </w:t>
      </w:r>
      <w:r w:rsidR="0025726D" w:rsidRPr="00A3761B">
        <w:rPr>
          <w:rFonts w:ascii="Calibri" w:hAnsi="Calibri" w:cs="Calibri"/>
          <w:noProof/>
          <w:lang w:eastAsia="de-DE"/>
        </w:rPr>
        <w:t xml:space="preserve">dem </w:t>
      </w:r>
      <w:r w:rsidRPr="00A3761B">
        <w:rPr>
          <w:rFonts w:ascii="Calibri" w:hAnsi="Calibri" w:cs="Calibri"/>
          <w:noProof/>
          <w:lang w:eastAsia="de-DE"/>
        </w:rPr>
        <w:t xml:space="preserve">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w:t>
      </w:r>
      <w:r w:rsidR="00034D41" w:rsidRPr="00A3761B">
        <w:rPr>
          <w:rFonts w:ascii="Calibri" w:hAnsi="Calibri" w:cs="Calibri"/>
          <w:noProof/>
          <w:lang w:eastAsia="de-DE"/>
        </w:rPr>
        <w:t xml:space="preserve">4 Reinigungsprogramme, auch unbeaufsichtigt über Nacht, für leichte, mittlere, starke Reinigung oder Spülung ohne Tabs. </w:t>
      </w:r>
      <w:r w:rsidRPr="00A3761B">
        <w:rPr>
          <w:rFonts w:ascii="Calibri" w:hAnsi="Calibri" w:cs="Calibri"/>
          <w:noProof/>
          <w:lang w:eastAsia="de-DE"/>
        </w:rPr>
        <w:t xml:space="preserve">Integrierte Handbrause mit Rückholautomatik und umstellbarer Sprüh- und Einzelstrahlfunktion. </w:t>
      </w:r>
      <w:r w:rsidRPr="00A3761B">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9C78B3" w:rsidRPr="00A3761B">
        <w:rPr>
          <w:rFonts w:ascii="Calibri" w:hAnsi="Calibri"/>
          <w:noProof/>
          <w:lang w:eastAsia="de-DE"/>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tbl>
      <w:tblPr>
        <w:tblStyle w:val="TabellemithellemGitternetz"/>
        <w:tblW w:w="0" w:type="auto"/>
        <w:tblLook w:val="04A0" w:firstRow="1" w:lastRow="0" w:firstColumn="1" w:lastColumn="0" w:noHBand="0" w:noVBand="1"/>
      </w:tblPr>
      <w:tblGrid>
        <w:gridCol w:w="2869"/>
        <w:gridCol w:w="2229"/>
        <w:gridCol w:w="3521"/>
      </w:tblGrid>
      <w:tr w:rsidR="00A3761B" w:rsidRPr="00A3761B" w14:paraId="379D879E" w14:textId="77777777" w:rsidTr="00814311">
        <w:trPr>
          <w:trHeight w:val="444"/>
        </w:trPr>
        <w:tc>
          <w:tcPr>
            <w:tcW w:w="2869" w:type="dxa"/>
            <w:vAlign w:val="center"/>
          </w:tcPr>
          <w:p w14:paraId="275F58EF" w14:textId="77777777" w:rsidR="00EA2680" w:rsidRPr="00A3761B" w:rsidRDefault="00EA2680" w:rsidP="00814311">
            <w:pPr>
              <w:rPr>
                <w:rFonts w:ascii="Calibri" w:hAnsi="Calibri"/>
              </w:rPr>
            </w:pPr>
            <w:r w:rsidRPr="00A3761B">
              <w:rPr>
                <w:rFonts w:ascii="Calibri" w:hAnsi="Calibri"/>
              </w:rPr>
              <w:t>Technische Daten</w:t>
            </w:r>
          </w:p>
        </w:tc>
        <w:tc>
          <w:tcPr>
            <w:tcW w:w="2229" w:type="dxa"/>
            <w:vAlign w:val="center"/>
          </w:tcPr>
          <w:p w14:paraId="0FE383A5" w14:textId="77777777" w:rsidR="00EA2680" w:rsidRPr="00A3761B" w:rsidRDefault="00EA2680" w:rsidP="00814311">
            <w:pPr>
              <w:jc w:val="right"/>
              <w:rPr>
                <w:rFonts w:ascii="Calibri" w:hAnsi="Calibri"/>
              </w:rPr>
            </w:pPr>
            <w:r w:rsidRPr="00A3761B">
              <w:rPr>
                <w:rFonts w:ascii="Calibri" w:hAnsi="Calibri"/>
              </w:rPr>
              <w:t>geplant</w:t>
            </w:r>
          </w:p>
        </w:tc>
        <w:tc>
          <w:tcPr>
            <w:tcW w:w="3521" w:type="dxa"/>
            <w:vAlign w:val="center"/>
          </w:tcPr>
          <w:p w14:paraId="263E1AF9" w14:textId="77777777" w:rsidR="00EA2680" w:rsidRPr="00A3761B" w:rsidRDefault="00EA2680" w:rsidP="00814311">
            <w:pPr>
              <w:jc w:val="center"/>
              <w:rPr>
                <w:rFonts w:ascii="Calibri" w:hAnsi="Calibri"/>
              </w:rPr>
            </w:pPr>
            <w:r w:rsidRPr="00A3761B">
              <w:rPr>
                <w:rFonts w:ascii="Calibri" w:hAnsi="Calibri"/>
              </w:rPr>
              <w:t>angeboten</w:t>
            </w:r>
          </w:p>
        </w:tc>
      </w:tr>
      <w:tr w:rsidR="00A3761B" w:rsidRPr="00A3761B" w14:paraId="1BFB4AE8" w14:textId="77777777" w:rsidTr="00814311">
        <w:trPr>
          <w:trHeight w:val="431"/>
        </w:trPr>
        <w:tc>
          <w:tcPr>
            <w:tcW w:w="2869" w:type="dxa"/>
          </w:tcPr>
          <w:p w14:paraId="316884FA" w14:textId="77777777" w:rsidR="00EA2680" w:rsidRPr="00A3761B" w:rsidRDefault="00EA2680" w:rsidP="00814311">
            <w:pPr>
              <w:rPr>
                <w:rFonts w:ascii="Calibri" w:hAnsi="Calibri"/>
              </w:rPr>
            </w:pPr>
            <w:r w:rsidRPr="00A3761B">
              <w:rPr>
                <w:rFonts w:ascii="Calibri" w:eastAsia="RATIONAL Sans TT" w:hAnsi="Calibri" w:cstheme="minorHAnsi"/>
                <w:sz w:val="16"/>
                <w:szCs w:val="16"/>
              </w:rPr>
              <w:t xml:space="preserve">Gesamtgerät mit Griff etc. </w:t>
            </w:r>
            <w:r w:rsidRPr="00A3761B">
              <w:rPr>
                <w:rFonts w:ascii="Calibri" w:eastAsia="Times New Roman" w:hAnsi="Calibri" w:cstheme="minorHAnsi"/>
                <w:sz w:val="16"/>
                <w:szCs w:val="16"/>
                <w:lang w:eastAsia="de-DE"/>
              </w:rPr>
              <w:t>[BxHxT]</w:t>
            </w:r>
          </w:p>
        </w:tc>
        <w:tc>
          <w:tcPr>
            <w:tcW w:w="2229" w:type="dxa"/>
          </w:tcPr>
          <w:p w14:paraId="11C236BA" w14:textId="77777777" w:rsidR="00EA2680" w:rsidRPr="00A3761B" w:rsidRDefault="00EA2680" w:rsidP="00814311">
            <w:pPr>
              <w:jc w:val="right"/>
              <w:rPr>
                <w:rFonts w:ascii="Calibri" w:hAnsi="Calibri"/>
              </w:rPr>
            </w:pPr>
            <w:r w:rsidRPr="00A3761B">
              <w:rPr>
                <w:rFonts w:ascii="Calibri" w:eastAsia="RATIONAL Sans TT" w:hAnsi="Calibri" w:cstheme="minorHAnsi"/>
                <w:sz w:val="16"/>
                <w:szCs w:val="16"/>
              </w:rPr>
              <w:t>ca. 850 x 1100 x 850 mm</w:t>
            </w:r>
          </w:p>
        </w:tc>
        <w:tc>
          <w:tcPr>
            <w:tcW w:w="3521" w:type="dxa"/>
          </w:tcPr>
          <w:p w14:paraId="62BA311F" w14:textId="77777777" w:rsidR="00EA2680" w:rsidRPr="00A3761B" w:rsidRDefault="00EA2680" w:rsidP="00814311">
            <w:pPr>
              <w:jc w:val="center"/>
              <w:rPr>
                <w:rFonts w:ascii="Calibri" w:hAnsi="Calibri"/>
              </w:rPr>
            </w:pPr>
          </w:p>
        </w:tc>
      </w:tr>
      <w:tr w:rsidR="00A3761B" w:rsidRPr="00A3761B" w14:paraId="2A4E7006" w14:textId="77777777" w:rsidTr="00814311">
        <w:trPr>
          <w:trHeight w:val="492"/>
        </w:trPr>
        <w:tc>
          <w:tcPr>
            <w:tcW w:w="2869" w:type="dxa"/>
          </w:tcPr>
          <w:p w14:paraId="12755531"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Fassungsvermögen:</w:t>
            </w:r>
          </w:p>
        </w:tc>
        <w:tc>
          <w:tcPr>
            <w:tcW w:w="2229" w:type="dxa"/>
          </w:tcPr>
          <w:p w14:paraId="3A51E10A"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10 Einschübe 1/1 GN</w:t>
            </w:r>
          </w:p>
        </w:tc>
        <w:tc>
          <w:tcPr>
            <w:tcW w:w="3521" w:type="dxa"/>
          </w:tcPr>
          <w:p w14:paraId="723304DC" w14:textId="77777777" w:rsidR="00EA2680" w:rsidRPr="00A3761B" w:rsidRDefault="00EA2680" w:rsidP="00814311">
            <w:pPr>
              <w:jc w:val="center"/>
              <w:rPr>
                <w:rFonts w:ascii="Calibri" w:hAnsi="Calibri"/>
              </w:rPr>
            </w:pPr>
          </w:p>
        </w:tc>
      </w:tr>
      <w:tr w:rsidR="00A3761B" w:rsidRPr="00A3761B" w14:paraId="27D38437" w14:textId="77777777" w:rsidTr="00814311">
        <w:trPr>
          <w:trHeight w:val="492"/>
        </w:trPr>
        <w:tc>
          <w:tcPr>
            <w:tcW w:w="2869" w:type="dxa"/>
          </w:tcPr>
          <w:p w14:paraId="1E2C52A6"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Temperaturbereich</w:t>
            </w:r>
          </w:p>
        </w:tc>
        <w:tc>
          <w:tcPr>
            <w:tcW w:w="2229" w:type="dxa"/>
          </w:tcPr>
          <w:p w14:paraId="256B7430"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+30°-300°C</w:t>
            </w:r>
          </w:p>
        </w:tc>
        <w:tc>
          <w:tcPr>
            <w:tcW w:w="3521" w:type="dxa"/>
          </w:tcPr>
          <w:p w14:paraId="26550CA9" w14:textId="77777777" w:rsidR="00EA2680" w:rsidRPr="00A3761B" w:rsidRDefault="00EA2680" w:rsidP="00814311">
            <w:pPr>
              <w:jc w:val="center"/>
              <w:rPr>
                <w:rFonts w:ascii="Calibri" w:hAnsi="Calibri"/>
              </w:rPr>
            </w:pPr>
          </w:p>
        </w:tc>
      </w:tr>
      <w:tr w:rsidR="00A3761B" w:rsidRPr="00A3761B" w14:paraId="69ABDEC6" w14:textId="77777777" w:rsidTr="00814311">
        <w:trPr>
          <w:trHeight w:val="492"/>
        </w:trPr>
        <w:tc>
          <w:tcPr>
            <w:tcW w:w="2869" w:type="dxa"/>
          </w:tcPr>
          <w:p w14:paraId="7883FD21"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Heizleistung Umluft</w:t>
            </w:r>
          </w:p>
        </w:tc>
        <w:tc>
          <w:tcPr>
            <w:tcW w:w="2229" w:type="dxa"/>
          </w:tcPr>
          <w:p w14:paraId="7A92E24E"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18 kW</w:t>
            </w:r>
          </w:p>
        </w:tc>
        <w:tc>
          <w:tcPr>
            <w:tcW w:w="3521" w:type="dxa"/>
          </w:tcPr>
          <w:p w14:paraId="7000CC55" w14:textId="77777777" w:rsidR="00EA2680" w:rsidRPr="00A3761B" w:rsidRDefault="00EA2680" w:rsidP="00814311">
            <w:pPr>
              <w:jc w:val="center"/>
              <w:rPr>
                <w:rFonts w:ascii="Calibri" w:hAnsi="Calibri"/>
              </w:rPr>
            </w:pPr>
          </w:p>
        </w:tc>
      </w:tr>
      <w:tr w:rsidR="00A3761B" w:rsidRPr="00A3761B" w14:paraId="2A24478E" w14:textId="77777777" w:rsidTr="00814311">
        <w:trPr>
          <w:trHeight w:val="492"/>
        </w:trPr>
        <w:tc>
          <w:tcPr>
            <w:tcW w:w="2869" w:type="dxa"/>
          </w:tcPr>
          <w:p w14:paraId="018E428D"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Dampfgenerator</w:t>
            </w:r>
          </w:p>
        </w:tc>
        <w:tc>
          <w:tcPr>
            <w:tcW w:w="2229" w:type="dxa"/>
          </w:tcPr>
          <w:p w14:paraId="499BCEEC"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18 kW</w:t>
            </w:r>
          </w:p>
        </w:tc>
        <w:tc>
          <w:tcPr>
            <w:tcW w:w="3521" w:type="dxa"/>
          </w:tcPr>
          <w:p w14:paraId="795E1A4F" w14:textId="77777777" w:rsidR="00EA2680" w:rsidRPr="00A3761B" w:rsidRDefault="00EA2680" w:rsidP="00814311">
            <w:pPr>
              <w:jc w:val="center"/>
              <w:rPr>
                <w:rFonts w:ascii="Calibri" w:hAnsi="Calibri"/>
              </w:rPr>
            </w:pPr>
          </w:p>
        </w:tc>
      </w:tr>
      <w:tr w:rsidR="00A3761B" w:rsidRPr="00A3761B" w14:paraId="65A5EFD9" w14:textId="77777777" w:rsidTr="00814311">
        <w:trPr>
          <w:trHeight w:val="492"/>
        </w:trPr>
        <w:tc>
          <w:tcPr>
            <w:tcW w:w="2869" w:type="dxa"/>
          </w:tcPr>
          <w:p w14:paraId="4CD9D9FE"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Anschlusswert</w:t>
            </w:r>
          </w:p>
        </w:tc>
        <w:tc>
          <w:tcPr>
            <w:tcW w:w="2229" w:type="dxa"/>
          </w:tcPr>
          <w:p w14:paraId="5C8CC315"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19 kW</w:t>
            </w:r>
          </w:p>
        </w:tc>
        <w:tc>
          <w:tcPr>
            <w:tcW w:w="3521" w:type="dxa"/>
          </w:tcPr>
          <w:p w14:paraId="1F24E65B" w14:textId="77777777" w:rsidR="00EA2680" w:rsidRPr="00A3761B" w:rsidRDefault="00EA2680" w:rsidP="00814311">
            <w:pPr>
              <w:jc w:val="center"/>
              <w:rPr>
                <w:rFonts w:ascii="Calibri" w:hAnsi="Calibri"/>
              </w:rPr>
            </w:pPr>
          </w:p>
        </w:tc>
      </w:tr>
      <w:tr w:rsidR="00A3761B" w:rsidRPr="00A3761B" w14:paraId="72360A43" w14:textId="77777777" w:rsidTr="00814311">
        <w:trPr>
          <w:trHeight w:val="631"/>
        </w:trPr>
        <w:tc>
          <w:tcPr>
            <w:tcW w:w="2869" w:type="dxa"/>
          </w:tcPr>
          <w:p w14:paraId="29EF39EA"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Nennspannung</w:t>
            </w:r>
            <w:r w:rsidRPr="00A3761B">
              <w:rPr>
                <w:rFonts w:ascii="Calibri" w:hAnsi="Calibri" w:cstheme="minorHAnsi"/>
                <w:sz w:val="16"/>
                <w:szCs w:val="16"/>
              </w:rPr>
              <w:t xml:space="preserve"> (</w:t>
            </w:r>
            <w:r w:rsidRPr="00A3761B">
              <w:rPr>
                <w:rFonts w:ascii="Calibri" w:eastAsia="Times New Roman" w:hAnsi="Calibri" w:cstheme="minorHAnsi"/>
                <w:sz w:val="16"/>
                <w:szCs w:val="16"/>
                <w:lang w:eastAsia="de-DE"/>
              </w:rPr>
              <w:t>ggf. Vorgabe Aufstellsituation)</w:t>
            </w:r>
          </w:p>
        </w:tc>
        <w:tc>
          <w:tcPr>
            <w:tcW w:w="2229" w:type="dxa"/>
          </w:tcPr>
          <w:p w14:paraId="598D96EE"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 NAC 400 V</w:t>
            </w:r>
          </w:p>
        </w:tc>
        <w:tc>
          <w:tcPr>
            <w:tcW w:w="3521" w:type="dxa"/>
          </w:tcPr>
          <w:p w14:paraId="27E408E5" w14:textId="77777777" w:rsidR="00EA2680" w:rsidRPr="00A3761B" w:rsidRDefault="00EA2680" w:rsidP="00814311">
            <w:pPr>
              <w:jc w:val="center"/>
              <w:rPr>
                <w:rFonts w:ascii="Calibri" w:hAnsi="Calibri"/>
              </w:rPr>
            </w:pPr>
          </w:p>
        </w:tc>
      </w:tr>
      <w:tr w:rsidR="00A3761B" w:rsidRPr="00A3761B" w14:paraId="2BE60BF3" w14:textId="77777777" w:rsidTr="00814311">
        <w:trPr>
          <w:trHeight w:val="492"/>
        </w:trPr>
        <w:tc>
          <w:tcPr>
            <w:tcW w:w="2869" w:type="dxa"/>
          </w:tcPr>
          <w:p w14:paraId="1E349AB6"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Wasseranschluss</w:t>
            </w:r>
          </w:p>
        </w:tc>
        <w:tc>
          <w:tcPr>
            <w:tcW w:w="2229" w:type="dxa"/>
          </w:tcPr>
          <w:p w14:paraId="63200105"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¾ "</w:t>
            </w:r>
          </w:p>
        </w:tc>
        <w:tc>
          <w:tcPr>
            <w:tcW w:w="3521" w:type="dxa"/>
          </w:tcPr>
          <w:p w14:paraId="5DD412E7" w14:textId="77777777" w:rsidR="00EA2680" w:rsidRPr="00A3761B" w:rsidRDefault="00EA2680" w:rsidP="00814311">
            <w:pPr>
              <w:jc w:val="center"/>
              <w:rPr>
                <w:rFonts w:ascii="Calibri" w:hAnsi="Calibri"/>
              </w:rPr>
            </w:pPr>
          </w:p>
        </w:tc>
      </w:tr>
      <w:tr w:rsidR="00A3761B" w:rsidRPr="00A3761B" w14:paraId="50833643" w14:textId="77777777" w:rsidTr="00814311">
        <w:trPr>
          <w:trHeight w:val="492"/>
        </w:trPr>
        <w:tc>
          <w:tcPr>
            <w:tcW w:w="2869" w:type="dxa"/>
          </w:tcPr>
          <w:p w14:paraId="33652F90"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Wasserablauf</w:t>
            </w:r>
          </w:p>
        </w:tc>
        <w:tc>
          <w:tcPr>
            <w:tcW w:w="2229" w:type="dxa"/>
          </w:tcPr>
          <w:p w14:paraId="4BDE6953"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DN 50</w:t>
            </w:r>
          </w:p>
        </w:tc>
        <w:tc>
          <w:tcPr>
            <w:tcW w:w="3521" w:type="dxa"/>
          </w:tcPr>
          <w:p w14:paraId="2E7B6FF8" w14:textId="77777777" w:rsidR="00EA2680" w:rsidRPr="00A3761B" w:rsidRDefault="00EA2680" w:rsidP="00814311">
            <w:pPr>
              <w:jc w:val="center"/>
              <w:rPr>
                <w:rFonts w:ascii="Calibri" w:hAnsi="Calibri"/>
              </w:rPr>
            </w:pPr>
          </w:p>
        </w:tc>
      </w:tr>
      <w:tr w:rsidR="009C78B3" w:rsidRPr="00A3761B" w14:paraId="3E31D91C" w14:textId="77777777" w:rsidTr="009C78B3">
        <w:trPr>
          <w:trHeight w:val="492"/>
        </w:trPr>
        <w:tc>
          <w:tcPr>
            <w:tcW w:w="2869" w:type="dxa"/>
          </w:tcPr>
          <w:p w14:paraId="0A3D646F" w14:textId="77777777" w:rsidR="009C78B3" w:rsidRPr="00A3761B" w:rsidRDefault="009C78B3" w:rsidP="00C26B52">
            <w:pPr>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Product Carbon Footprint (PCF)</w:t>
            </w:r>
            <w:r w:rsidRPr="00A3761B">
              <w:rPr>
                <w:rFonts w:ascii="Calibri" w:eastAsia="Times New Roman" w:hAnsi="Calibri" w:cstheme="minorHAnsi"/>
                <w:sz w:val="16"/>
                <w:szCs w:val="16"/>
                <w:lang w:val="en-US" w:eastAsia="de-DE"/>
              </w:rPr>
              <w:br/>
              <w:t>- cradle-to-gate</w:t>
            </w:r>
            <w:r w:rsidRPr="00A3761B">
              <w:rPr>
                <w:rFonts w:ascii="Calibri" w:eastAsia="Times New Roman" w:hAnsi="Calibri" w:cstheme="minorHAnsi"/>
                <w:sz w:val="16"/>
                <w:szCs w:val="16"/>
                <w:lang w:val="en-US" w:eastAsia="de-DE"/>
              </w:rPr>
              <w:br/>
              <w:t>- cradle-to-grave</w:t>
            </w:r>
            <w:r w:rsidRPr="00A3761B">
              <w:rPr>
                <w:rFonts w:ascii="Calibri" w:eastAsia="Times New Roman" w:hAnsi="Calibri" w:cstheme="minorHAnsi"/>
                <w:sz w:val="16"/>
                <w:szCs w:val="16"/>
                <w:lang w:val="en-US" w:eastAsia="de-DE"/>
              </w:rPr>
              <w:br/>
              <w:t>- cradle-to-grave (erneuerbare Energien)</w:t>
            </w:r>
          </w:p>
        </w:tc>
        <w:tc>
          <w:tcPr>
            <w:tcW w:w="2229" w:type="dxa"/>
          </w:tcPr>
          <w:p w14:paraId="7042BC14" w14:textId="77777777" w:rsidR="009C78B3" w:rsidRPr="00A3761B" w:rsidRDefault="009C78B3" w:rsidP="00C26B52">
            <w:pPr>
              <w:jc w:val="right"/>
              <w:rPr>
                <w:rFonts w:ascii="Calibri" w:eastAsia="Times New Roman" w:hAnsi="Calibri" w:cstheme="minorHAnsi"/>
                <w:sz w:val="16"/>
                <w:szCs w:val="16"/>
                <w:lang w:val="en-US" w:eastAsia="de-DE"/>
              </w:rPr>
            </w:pPr>
          </w:p>
          <w:p w14:paraId="4B364F97" w14:textId="0EF0A316"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1.500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7D98254D" w14:textId="3491DCB9"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46.700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50DBE5D2" w14:textId="7B0D4EB5"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 xml:space="preserve"> ca. 6.600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tc>
        <w:tc>
          <w:tcPr>
            <w:tcW w:w="3521" w:type="dxa"/>
          </w:tcPr>
          <w:p w14:paraId="1F0C8408" w14:textId="77777777" w:rsidR="009C78B3" w:rsidRPr="00A3761B" w:rsidRDefault="009C78B3" w:rsidP="00C26B52">
            <w:pPr>
              <w:jc w:val="center"/>
              <w:rPr>
                <w:rFonts w:ascii="Calibri" w:hAnsi="Calibri"/>
                <w:lang w:val="en-US"/>
              </w:rPr>
            </w:pPr>
          </w:p>
        </w:tc>
      </w:tr>
    </w:tbl>
    <w:p w14:paraId="54C598E2" w14:textId="77777777" w:rsidR="00EA2680" w:rsidRPr="00A3761B" w:rsidRDefault="00EA2680" w:rsidP="00EA2680">
      <w:pPr>
        <w:rPr>
          <w:rFonts w:ascii="Calibri" w:hAnsi="Calibri"/>
          <w:noProof/>
          <w:lang w:eastAsia="de-DE"/>
        </w:rPr>
      </w:pPr>
    </w:p>
    <w:p w14:paraId="3B86E933" w14:textId="77777777" w:rsidR="00EA2680" w:rsidRPr="00A3761B" w:rsidRDefault="00EA2680" w:rsidP="00EA2680"/>
    <w:p w14:paraId="41AD0DDD" w14:textId="77777777" w:rsidR="00EA2680" w:rsidRPr="00A3761B" w:rsidRDefault="00EA2680" w:rsidP="00EA2680">
      <w:pPr>
        <w:ind w:right="3261"/>
        <w:rPr>
          <w:rFonts w:ascii="Calibri" w:hAnsi="Calibri"/>
        </w:rPr>
      </w:pPr>
      <w:r w:rsidRPr="00A3761B">
        <w:rPr>
          <w:rFonts w:ascii="Calibri" w:hAnsi="Calibri"/>
          <w:b/>
        </w:rPr>
        <w:t>Heißluftdämpfer (10 x 2/1 GN</w:t>
      </w:r>
      <w:r w:rsidRPr="00A3761B">
        <w:rPr>
          <w:rFonts w:ascii="Calibri" w:hAnsi="Calibri"/>
        </w:rPr>
        <w:t>)</w:t>
      </w:r>
      <w:r w:rsidRPr="00A3761B">
        <w:rPr>
          <w:rFonts w:ascii="Calibri" w:hAnsi="Calibri"/>
        </w:rPr>
        <w:br/>
        <w:t xml:space="preserve">Typ: RATIONAL iCombi Classic 10-2/1   </w:t>
      </w:r>
    </w:p>
    <w:p w14:paraId="26F9A3F0" w14:textId="7570F4EA" w:rsidR="00EA2680" w:rsidRPr="00A3761B" w:rsidRDefault="00EA2680" w:rsidP="00EA2680">
      <w:pPr>
        <w:tabs>
          <w:tab w:val="left" w:pos="6804"/>
        </w:tabs>
        <w:ind w:right="3261"/>
        <w:rPr>
          <w:rFonts w:ascii="Calibri" w:hAnsi="Calibri" w:cs="Calibri"/>
        </w:rPr>
      </w:pPr>
      <w:r w:rsidRPr="00A3761B">
        <w:rPr>
          <w:rFonts w:ascii="Calibri" w:hAnsi="Calibri" w:cs="Calibri"/>
        </w:rPr>
        <w:t>Optional vernetzbarer Heißluftdämpfer nach DIN 18866 zum automatischen Garen. Elektrisch beheiztes Tischgerät zur hygienischen, fläch</w:t>
      </w:r>
      <w:r w:rsidR="001B542B" w:rsidRPr="00A3761B">
        <w:rPr>
          <w:rFonts w:ascii="Calibri" w:hAnsi="Calibri" w:cs="Calibri"/>
        </w:rPr>
        <w:t>enbündigen</w:t>
      </w:r>
      <w:r w:rsidR="00B53FB4" w:rsidRPr="00A3761B">
        <w:rPr>
          <w:rFonts w:ascii="Calibri" w:hAnsi="Calibri" w:cs="Calibri"/>
        </w:rPr>
        <w:t>, rückseitig wandbündigen</w:t>
      </w:r>
      <w:r w:rsidR="001B542B" w:rsidRPr="00A3761B">
        <w:rPr>
          <w:rFonts w:ascii="Calibri" w:hAnsi="Calibri" w:cs="Calibri"/>
        </w:rPr>
        <w:t xml:space="preserve"> Aufstellung</w:t>
      </w:r>
      <w:r w:rsidRPr="00A3761B">
        <w:rPr>
          <w:rFonts w:ascii="Calibri" w:hAnsi="Calibri" w:cs="Calibri"/>
        </w:rPr>
        <w:t>.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1B542B" w:rsidRPr="00A3761B">
        <w:rPr>
          <w:rFonts w:ascii="Calibri" w:hAnsi="Calibri" w:cs="Calibri"/>
        </w:rPr>
        <w:t>wie integrierte Lüfterradbremse, e</w:t>
      </w:r>
      <w:r w:rsidRPr="00A3761B">
        <w:rPr>
          <w:rFonts w:ascii="Calibri" w:hAnsi="Calibri" w:cs="Calibri"/>
        </w:rPr>
        <w:t xml:space="preserve">ine aktive Hochleistungsentfeuchtung gewährleistet selbst bei Vollbeschickung ein perfektes Garergebnis. Integriertes, wartungsfreies Fettabscheidesystem ohne zusätzlichen Fettfilter. </w:t>
      </w:r>
      <w:r w:rsidRPr="00A3761B">
        <w:rPr>
          <w:rFonts w:ascii="Calibri" w:hAnsi="Calibri" w:cs="Calibri"/>
          <w:noProof/>
          <w:lang w:eastAsia="de-DE"/>
        </w:rPr>
        <w:t xml:space="preserve">Dynamische Luftverwirbelung im Garraum durch zwei unabhängig modulierende und reversierende Lüfterräder mit 5 Geschwindigkeiten, situationsabhängig angesteuert und manuell programmierbar. </w:t>
      </w:r>
      <w:r w:rsidRPr="00A3761B">
        <w:rPr>
          <w:rFonts w:ascii="Calibri" w:hAnsi="Calibri" w:cs="Calibri"/>
        </w:rPr>
        <w:t xml:space="preserve">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w:t>
      </w:r>
      <w:r w:rsidRPr="00A3761B">
        <w:rPr>
          <w:rFonts w:ascii="Calibri" w:hAnsi="Calibri" w:cs="Calibri"/>
        </w:rPr>
        <w:lastRenderedPageBreak/>
        <w:t>mindestens mit einem 4,3 Zoll Farbdisplay</w:t>
      </w:r>
      <w:r w:rsidRPr="00A3761B">
        <w:rPr>
          <w:rStyle w:val="Kommentarzeichen"/>
          <w:rFonts w:ascii="Calibri" w:hAnsi="Calibri" w:cs="Calibri"/>
        </w:rPr>
        <w:t xml:space="preserve"> </w:t>
      </w:r>
      <w:r w:rsidRPr="00A3761B">
        <w:rPr>
          <w:rFonts w:ascii="Calibri" w:hAnsi="Calibri" w:cs="Calibri"/>
        </w:rPr>
        <w:t xml:space="preserve">und einer Echtzeituhr ausgestattet. Der Garraum verfügt über eine energiesparende, langlebige LED Beleuchtung. </w:t>
      </w:r>
      <w:r w:rsidR="00B134D8" w:rsidRPr="00A3761B">
        <w:rPr>
          <w:rFonts w:ascii="Calibri" w:hAnsi="Calibri"/>
        </w:rPr>
        <w:t>Beschickung des Innenraumes über festes Einhängegestell (Schienenabstand mind. 68mm) oder durch Hordengestell (mind. 63mm) zur Aufnahme von 10 Rosten oder Blechen (2/1 GN) im Längseinschub für GN-Zubehör möglich.</w:t>
      </w:r>
      <w:r w:rsidRPr="00A3761B">
        <w:rPr>
          <w:rFonts w:ascii="Calibri" w:hAnsi="Calibri" w:cs="Calibri"/>
        </w:rPr>
        <w:t xml:space="preserve">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DVL/Germanischer Lloyd, PCTAE44. 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59251A" w:rsidRPr="00A3761B">
        <w:rPr>
          <w:rFonts w:ascii="Calibri" w:hAnsi="Calibri" w:cs="Calibri"/>
        </w:rPr>
        <w:t>n</w:t>
      </w:r>
      <w:r w:rsidRPr="00A3761B">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A3761B">
        <w:rPr>
          <w:rFonts w:ascii="Calibri" w:hAnsi="Calibri" w:cs="Calibri"/>
          <w:noProof/>
          <w:lang w:eastAsia="de-DE"/>
        </w:rPr>
        <w:t xml:space="preserve">Es sind bis zu 100 Garprogramme mit bis zu 12 Garschritten programmierbar und individuell in untschiedlichen Sprachen (auch anderen Alphabeten) betitetlbar. Die Dampferzeugung erfolgt drucklos, mittels eines Frischdampfgenerators mit </w:t>
      </w:r>
      <w:r w:rsidR="0025726D" w:rsidRPr="00A3761B">
        <w:rPr>
          <w:rFonts w:ascii="Calibri" w:hAnsi="Calibri" w:cs="Calibri"/>
          <w:noProof/>
          <w:lang w:eastAsia="de-DE"/>
        </w:rPr>
        <w:t xml:space="preserve">einem </w:t>
      </w:r>
      <w:r w:rsidRPr="00A3761B">
        <w:rPr>
          <w:rFonts w:ascii="Calibri" w:hAnsi="Calibri" w:cs="Calibri"/>
          <w:noProof/>
          <w:lang w:eastAsia="de-DE"/>
        </w:rPr>
        <w:t xml:space="preserve">Selbstreinigungsprogramm sowie automatischer Entkalkung und Pflege, unabhängig von der eingestellten Wasserhärte. Betrieb ohne Wasserenthärtungsanlage. Mit </w:t>
      </w:r>
      <w:r w:rsidR="0025726D" w:rsidRPr="00A3761B">
        <w:rPr>
          <w:rFonts w:ascii="Calibri" w:hAnsi="Calibri" w:cs="Calibri"/>
          <w:noProof/>
          <w:lang w:eastAsia="de-DE"/>
        </w:rPr>
        <w:t xml:space="preserve">dem </w:t>
      </w:r>
      <w:r w:rsidRPr="00A3761B">
        <w:rPr>
          <w:rFonts w:ascii="Calibri" w:hAnsi="Calibri" w:cs="Calibri"/>
          <w:noProof/>
          <w:lang w:eastAsia="de-DE"/>
        </w:rPr>
        <w:t xml:space="preserve">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w:t>
      </w:r>
      <w:r w:rsidRPr="00A3761B">
        <w:rPr>
          <w:rFonts w:ascii="Calibri" w:hAnsi="Calibri" w:cs="Calibri"/>
          <w:noProof/>
          <w:lang w:eastAsia="de-DE"/>
        </w:rPr>
        <w:lastRenderedPageBreak/>
        <w:t xml:space="preserve">Verwendung von phosphor- und phosphatfreien Feststoffreinigern in Tab-Form zur Arbeitssicherheit. </w:t>
      </w:r>
      <w:r w:rsidR="00034D41" w:rsidRPr="00A3761B">
        <w:rPr>
          <w:rFonts w:ascii="Calibri" w:hAnsi="Calibri" w:cs="Calibri"/>
          <w:noProof/>
          <w:lang w:eastAsia="de-DE"/>
        </w:rPr>
        <w:t>4 Reinigungsprogramme, auch unbeaufsichtigt über Nacht, für leichte, mittlere, starke Reinigung oder Spülung ohne Tabs.</w:t>
      </w:r>
      <w:r w:rsidRPr="00A3761B">
        <w:rPr>
          <w:rFonts w:ascii="Calibri" w:hAnsi="Calibri" w:cs="Calibri"/>
        </w:rPr>
        <w:t xml:space="preserve"> </w:t>
      </w:r>
      <w:r w:rsidRPr="00A3761B">
        <w:rPr>
          <w:rFonts w:ascii="Calibri" w:hAnsi="Calibri" w:cs="Calibri"/>
          <w:noProof/>
          <w:lang w:eastAsia="de-DE"/>
        </w:rPr>
        <w:t xml:space="preserve">Integrierte Handbrause mit Rückholautomatik und umstellbarer Sprüh- und Einzelstrahlfunktion. </w:t>
      </w:r>
      <w:r w:rsidRPr="00A3761B">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9C78B3" w:rsidRPr="00A3761B">
        <w:rPr>
          <w:rFonts w:ascii="Calibri" w:hAnsi="Calibri"/>
          <w:noProof/>
          <w:lang w:eastAsia="de-DE"/>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tbl>
      <w:tblPr>
        <w:tblStyle w:val="TabellemithellemGitternetz"/>
        <w:tblW w:w="0" w:type="auto"/>
        <w:tblLook w:val="04A0" w:firstRow="1" w:lastRow="0" w:firstColumn="1" w:lastColumn="0" w:noHBand="0" w:noVBand="1"/>
      </w:tblPr>
      <w:tblGrid>
        <w:gridCol w:w="2869"/>
        <w:gridCol w:w="2229"/>
        <w:gridCol w:w="3521"/>
      </w:tblGrid>
      <w:tr w:rsidR="00A3761B" w:rsidRPr="00A3761B" w14:paraId="0DDDB8E2" w14:textId="77777777" w:rsidTr="00814311">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13010F" w14:textId="77777777" w:rsidR="00EA2680" w:rsidRPr="00A3761B" w:rsidRDefault="00EA2680" w:rsidP="00814311">
            <w:pPr>
              <w:rPr>
                <w:rFonts w:ascii="Calibri" w:hAnsi="Calibri"/>
              </w:rPr>
            </w:pPr>
            <w:r w:rsidRPr="00A3761B">
              <w:rPr>
                <w:rFonts w:ascii="Calibri" w:hAnsi="Calibri"/>
              </w:rPr>
              <w:t>Technische Daten</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1C723E" w14:textId="77777777" w:rsidR="00EA2680" w:rsidRPr="00A3761B" w:rsidRDefault="00EA2680" w:rsidP="00814311">
            <w:pPr>
              <w:jc w:val="right"/>
              <w:rPr>
                <w:rFonts w:ascii="Calibri" w:hAnsi="Calibri"/>
              </w:rPr>
            </w:pPr>
            <w:r w:rsidRPr="00A3761B">
              <w:rPr>
                <w:rFonts w:ascii="Calibri" w:hAnsi="Calibri"/>
              </w:rPr>
              <w:t>geplant</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4578D89" w14:textId="77777777" w:rsidR="00EA2680" w:rsidRPr="00A3761B" w:rsidRDefault="00EA2680" w:rsidP="00814311">
            <w:pPr>
              <w:jc w:val="center"/>
              <w:rPr>
                <w:rFonts w:ascii="Calibri" w:hAnsi="Calibri"/>
              </w:rPr>
            </w:pPr>
            <w:r w:rsidRPr="00A3761B">
              <w:rPr>
                <w:rFonts w:ascii="Calibri" w:hAnsi="Calibri"/>
              </w:rPr>
              <w:t>angeboten</w:t>
            </w:r>
          </w:p>
        </w:tc>
      </w:tr>
      <w:tr w:rsidR="00A3761B" w:rsidRPr="00A3761B" w14:paraId="52C82D21" w14:textId="77777777" w:rsidTr="00814311">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0A7019" w14:textId="77777777" w:rsidR="00EA2680" w:rsidRPr="00A3761B" w:rsidRDefault="00EA2680" w:rsidP="00814311">
            <w:pPr>
              <w:rPr>
                <w:rFonts w:ascii="Calibri" w:hAnsi="Calibri"/>
              </w:rPr>
            </w:pPr>
            <w:r w:rsidRPr="00A3761B">
              <w:rPr>
                <w:rFonts w:ascii="Calibri" w:eastAsia="RATIONAL Sans TT" w:hAnsi="Calibri" w:cstheme="minorHAnsi"/>
                <w:sz w:val="16"/>
                <w:szCs w:val="16"/>
              </w:rPr>
              <w:t xml:space="preserve">Gesamtgerät mit Griff etc. </w:t>
            </w:r>
            <w:r w:rsidRPr="00A3761B">
              <w:rPr>
                <w:rFonts w:ascii="Calibri" w:eastAsia="Times New Roman" w:hAnsi="Calibri" w:cstheme="minorHAnsi"/>
                <w:sz w:val="16"/>
                <w:szCs w:val="16"/>
                <w:lang w:eastAsia="de-DE"/>
              </w:rPr>
              <w:t>[BxHxT]</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7B3930" w14:textId="77777777" w:rsidR="00EA2680" w:rsidRPr="00A3761B" w:rsidRDefault="00EA2680" w:rsidP="00814311">
            <w:pPr>
              <w:jc w:val="right"/>
              <w:rPr>
                <w:rFonts w:ascii="Calibri" w:hAnsi="Calibri"/>
              </w:rPr>
            </w:pPr>
            <w:r w:rsidRPr="00A3761B">
              <w:rPr>
                <w:rFonts w:ascii="Calibri" w:eastAsia="RATIONAL Sans TT" w:hAnsi="Calibri" w:cstheme="minorHAnsi"/>
                <w:sz w:val="16"/>
                <w:szCs w:val="16"/>
              </w:rPr>
              <w:t>ca. 1100 x 1050 x 1050 mm</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4DB291" w14:textId="77777777" w:rsidR="00EA2680" w:rsidRPr="00A3761B" w:rsidRDefault="00EA2680" w:rsidP="00814311">
            <w:pPr>
              <w:jc w:val="center"/>
              <w:rPr>
                <w:rFonts w:ascii="Calibri" w:hAnsi="Calibri"/>
              </w:rPr>
            </w:pPr>
          </w:p>
        </w:tc>
      </w:tr>
      <w:tr w:rsidR="00A3761B" w:rsidRPr="00A3761B" w14:paraId="37B346DB" w14:textId="77777777" w:rsidTr="00814311">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783DA0"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Fassungsvermögen:</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E11FE1"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10 Einschübe 2/1 GN</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90E524" w14:textId="77777777" w:rsidR="00EA2680" w:rsidRPr="00A3761B" w:rsidRDefault="00EA2680" w:rsidP="00814311">
            <w:pPr>
              <w:jc w:val="center"/>
              <w:rPr>
                <w:rFonts w:ascii="Calibri" w:hAnsi="Calibri"/>
              </w:rPr>
            </w:pPr>
          </w:p>
        </w:tc>
      </w:tr>
      <w:tr w:rsidR="00A3761B" w:rsidRPr="00A3761B" w14:paraId="16701438" w14:textId="77777777" w:rsidTr="00814311">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B222E9"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Temperaturbereich</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F23F4E"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+30°-300°C</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735426" w14:textId="77777777" w:rsidR="00EA2680" w:rsidRPr="00A3761B" w:rsidRDefault="00EA2680" w:rsidP="00814311">
            <w:pPr>
              <w:jc w:val="center"/>
              <w:rPr>
                <w:rFonts w:ascii="Calibri" w:hAnsi="Calibri"/>
              </w:rPr>
            </w:pPr>
          </w:p>
        </w:tc>
      </w:tr>
      <w:tr w:rsidR="00A3761B" w:rsidRPr="00A3761B" w14:paraId="5B8FC8EA" w14:textId="77777777" w:rsidTr="00814311">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C456B9"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Heizleistung Umluft</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3FE1C1"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36 kW</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C48E31" w14:textId="77777777" w:rsidR="00EA2680" w:rsidRPr="00A3761B" w:rsidRDefault="00EA2680" w:rsidP="00814311">
            <w:pPr>
              <w:jc w:val="center"/>
              <w:rPr>
                <w:rFonts w:ascii="Calibri" w:hAnsi="Calibri"/>
              </w:rPr>
            </w:pPr>
          </w:p>
        </w:tc>
      </w:tr>
      <w:tr w:rsidR="00A3761B" w:rsidRPr="00A3761B" w14:paraId="513794DC" w14:textId="77777777" w:rsidTr="00814311">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1B8E0D"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Dampfgenerator</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2568C8"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36 kW</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19540" w14:textId="77777777" w:rsidR="00EA2680" w:rsidRPr="00A3761B" w:rsidRDefault="00EA2680" w:rsidP="00814311">
            <w:pPr>
              <w:jc w:val="center"/>
              <w:rPr>
                <w:rFonts w:ascii="Calibri" w:hAnsi="Calibri"/>
              </w:rPr>
            </w:pPr>
          </w:p>
        </w:tc>
      </w:tr>
      <w:tr w:rsidR="00A3761B" w:rsidRPr="00A3761B" w14:paraId="3618F521" w14:textId="77777777" w:rsidTr="00814311">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56A93E"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Anschlusswert</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A789E4"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38 kW</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61A58D" w14:textId="77777777" w:rsidR="00EA2680" w:rsidRPr="00A3761B" w:rsidRDefault="00EA2680" w:rsidP="00814311">
            <w:pPr>
              <w:jc w:val="center"/>
              <w:rPr>
                <w:rFonts w:ascii="Calibri" w:hAnsi="Calibri"/>
              </w:rPr>
            </w:pPr>
          </w:p>
        </w:tc>
      </w:tr>
      <w:tr w:rsidR="00A3761B" w:rsidRPr="00A3761B" w14:paraId="7DB30326" w14:textId="77777777" w:rsidTr="00814311">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80C3D5"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Nennspannung</w:t>
            </w:r>
            <w:r w:rsidRPr="00A3761B">
              <w:rPr>
                <w:rFonts w:ascii="Calibri" w:hAnsi="Calibri" w:cstheme="minorHAnsi"/>
                <w:sz w:val="16"/>
                <w:szCs w:val="16"/>
              </w:rPr>
              <w:t xml:space="preserve"> (</w:t>
            </w:r>
            <w:r w:rsidRPr="00A3761B">
              <w:rPr>
                <w:rFonts w:ascii="Calibri" w:eastAsia="Times New Roman" w:hAnsi="Calibri" w:cstheme="minorHAnsi"/>
                <w:sz w:val="16"/>
                <w:szCs w:val="16"/>
                <w:lang w:eastAsia="de-DE"/>
              </w:rPr>
              <w:t>ggf. Vorgabe Aufstellsituation)</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E5C235"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 NAC 400 V</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584099" w14:textId="77777777" w:rsidR="00EA2680" w:rsidRPr="00A3761B" w:rsidRDefault="00EA2680" w:rsidP="00814311">
            <w:pPr>
              <w:jc w:val="center"/>
              <w:rPr>
                <w:rFonts w:ascii="Calibri" w:hAnsi="Calibri"/>
              </w:rPr>
            </w:pPr>
          </w:p>
        </w:tc>
      </w:tr>
      <w:tr w:rsidR="00A3761B" w:rsidRPr="00A3761B" w14:paraId="7F7047B9" w14:textId="77777777" w:rsidTr="00814311">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8CB347"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Wasseranschluss</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C688FA"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¾ "</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81C506" w14:textId="77777777" w:rsidR="00EA2680" w:rsidRPr="00A3761B" w:rsidRDefault="00EA2680" w:rsidP="00814311">
            <w:pPr>
              <w:jc w:val="center"/>
              <w:rPr>
                <w:rFonts w:ascii="Calibri" w:hAnsi="Calibri"/>
              </w:rPr>
            </w:pPr>
          </w:p>
        </w:tc>
      </w:tr>
      <w:tr w:rsidR="00A3761B" w:rsidRPr="00A3761B" w14:paraId="1D63F8F5" w14:textId="77777777" w:rsidTr="00814311">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7C8E87"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Wasserablauf</w:t>
            </w:r>
          </w:p>
        </w:tc>
        <w:tc>
          <w:tcPr>
            <w:tcW w:w="22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749081"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DN 50</w:t>
            </w:r>
          </w:p>
        </w:tc>
        <w:tc>
          <w:tcPr>
            <w:tcW w:w="35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D89F4B" w14:textId="77777777" w:rsidR="00EA2680" w:rsidRPr="00A3761B" w:rsidRDefault="00EA2680" w:rsidP="00814311">
            <w:pPr>
              <w:jc w:val="center"/>
              <w:rPr>
                <w:rFonts w:ascii="Calibri" w:hAnsi="Calibri"/>
              </w:rPr>
            </w:pPr>
          </w:p>
        </w:tc>
      </w:tr>
      <w:tr w:rsidR="009C78B3" w:rsidRPr="00A3761B" w14:paraId="37F1C06C" w14:textId="77777777" w:rsidTr="009C78B3">
        <w:trPr>
          <w:trHeight w:val="492"/>
        </w:trPr>
        <w:tc>
          <w:tcPr>
            <w:tcW w:w="2869" w:type="dxa"/>
          </w:tcPr>
          <w:p w14:paraId="489172BC" w14:textId="77777777" w:rsidR="009C78B3" w:rsidRPr="00A3761B" w:rsidRDefault="009C78B3" w:rsidP="00C26B52">
            <w:pPr>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Product Carbon Footprint (PCF)</w:t>
            </w:r>
            <w:r w:rsidRPr="00A3761B">
              <w:rPr>
                <w:rFonts w:ascii="Calibri" w:eastAsia="Times New Roman" w:hAnsi="Calibri" w:cstheme="minorHAnsi"/>
                <w:sz w:val="16"/>
                <w:szCs w:val="16"/>
                <w:lang w:val="en-US" w:eastAsia="de-DE"/>
              </w:rPr>
              <w:br/>
              <w:t>- cradle-to-gate</w:t>
            </w:r>
            <w:r w:rsidRPr="00A3761B">
              <w:rPr>
                <w:rFonts w:ascii="Calibri" w:eastAsia="Times New Roman" w:hAnsi="Calibri" w:cstheme="minorHAnsi"/>
                <w:sz w:val="16"/>
                <w:szCs w:val="16"/>
                <w:lang w:val="en-US" w:eastAsia="de-DE"/>
              </w:rPr>
              <w:br/>
              <w:t>- cradle-to-grave</w:t>
            </w:r>
            <w:r w:rsidRPr="00A3761B">
              <w:rPr>
                <w:rFonts w:ascii="Calibri" w:eastAsia="Times New Roman" w:hAnsi="Calibri" w:cstheme="minorHAnsi"/>
                <w:sz w:val="16"/>
                <w:szCs w:val="16"/>
                <w:lang w:val="en-US" w:eastAsia="de-DE"/>
              </w:rPr>
              <w:br/>
              <w:t>- cradle-to-grave (erneuerbare Energien)</w:t>
            </w:r>
          </w:p>
        </w:tc>
        <w:tc>
          <w:tcPr>
            <w:tcW w:w="2229" w:type="dxa"/>
          </w:tcPr>
          <w:p w14:paraId="0EEB6F3D" w14:textId="77777777" w:rsidR="009C78B3" w:rsidRPr="00A3761B" w:rsidRDefault="009C78B3" w:rsidP="00C26B52">
            <w:pPr>
              <w:jc w:val="right"/>
              <w:rPr>
                <w:rFonts w:ascii="Calibri" w:eastAsia="Times New Roman" w:hAnsi="Calibri" w:cstheme="minorHAnsi"/>
                <w:sz w:val="16"/>
                <w:szCs w:val="16"/>
                <w:lang w:val="en-US" w:eastAsia="de-DE"/>
              </w:rPr>
            </w:pPr>
          </w:p>
          <w:p w14:paraId="791741EF" w14:textId="6A362440"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 xml:space="preserve">ca. </w:t>
            </w:r>
            <w:r w:rsidR="00FC48FF" w:rsidRPr="00A3761B">
              <w:rPr>
                <w:rFonts w:ascii="Calibri" w:eastAsia="Times New Roman" w:hAnsi="Calibri" w:cstheme="minorHAnsi"/>
                <w:sz w:val="16"/>
                <w:szCs w:val="16"/>
                <w:lang w:val="en-US" w:eastAsia="de-DE"/>
              </w:rPr>
              <w:t>20</w:t>
            </w:r>
            <w:r w:rsidRPr="00A3761B">
              <w:rPr>
                <w:rFonts w:ascii="Calibri" w:eastAsia="Times New Roman" w:hAnsi="Calibri" w:cstheme="minorHAnsi"/>
                <w:sz w:val="16"/>
                <w:szCs w:val="16"/>
                <w:lang w:val="en-US" w:eastAsia="de-DE"/>
              </w:rPr>
              <w:t>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0C4978AB" w14:textId="44D3B736"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 xml:space="preserve">ca. </w:t>
            </w:r>
            <w:r w:rsidR="00FC48FF" w:rsidRPr="00A3761B">
              <w:rPr>
                <w:rFonts w:ascii="Calibri" w:eastAsia="Times New Roman" w:hAnsi="Calibri" w:cstheme="minorHAnsi"/>
                <w:sz w:val="16"/>
                <w:szCs w:val="16"/>
                <w:lang w:val="en-US" w:eastAsia="de-DE"/>
              </w:rPr>
              <w:t>60.5</w:t>
            </w:r>
            <w:r w:rsidRPr="00A3761B">
              <w:rPr>
                <w:rFonts w:ascii="Calibri" w:eastAsia="Times New Roman" w:hAnsi="Calibri" w:cstheme="minorHAnsi"/>
                <w:sz w:val="16"/>
                <w:szCs w:val="16"/>
                <w:lang w:val="en-US" w:eastAsia="de-DE"/>
              </w:rPr>
              <w:t>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79A701EC" w14:textId="4748DFB8" w:rsidR="009C78B3" w:rsidRPr="00A3761B" w:rsidRDefault="009C78B3"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 xml:space="preserve"> ca. </w:t>
            </w:r>
            <w:r w:rsidR="00FC48FF" w:rsidRPr="00A3761B">
              <w:rPr>
                <w:rFonts w:ascii="Calibri" w:eastAsia="Times New Roman" w:hAnsi="Calibri" w:cstheme="minorHAnsi"/>
                <w:sz w:val="16"/>
                <w:szCs w:val="16"/>
                <w:lang w:val="en-US" w:eastAsia="de-DE"/>
              </w:rPr>
              <w:t>8.3</w:t>
            </w:r>
            <w:r w:rsidRPr="00A3761B">
              <w:rPr>
                <w:rFonts w:ascii="Calibri" w:eastAsia="Times New Roman" w:hAnsi="Calibri" w:cstheme="minorHAnsi"/>
                <w:sz w:val="16"/>
                <w:szCs w:val="16"/>
                <w:lang w:val="en-US" w:eastAsia="de-DE"/>
              </w:rPr>
              <w:t>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tc>
        <w:tc>
          <w:tcPr>
            <w:tcW w:w="3521" w:type="dxa"/>
          </w:tcPr>
          <w:p w14:paraId="1701B7B8" w14:textId="77777777" w:rsidR="009C78B3" w:rsidRPr="00A3761B" w:rsidRDefault="009C78B3" w:rsidP="00C26B52">
            <w:pPr>
              <w:jc w:val="center"/>
              <w:rPr>
                <w:rFonts w:ascii="Calibri" w:hAnsi="Calibri"/>
                <w:lang w:val="en-US"/>
              </w:rPr>
            </w:pPr>
          </w:p>
        </w:tc>
      </w:tr>
    </w:tbl>
    <w:p w14:paraId="1F529A76" w14:textId="77777777" w:rsidR="00EA2680" w:rsidRPr="00A3761B" w:rsidRDefault="00EA2680" w:rsidP="00EA2680">
      <w:pPr>
        <w:rPr>
          <w:rFonts w:ascii="Calibri" w:hAnsi="Calibri"/>
          <w:noProof/>
          <w:lang w:eastAsia="de-DE"/>
        </w:rPr>
      </w:pPr>
    </w:p>
    <w:p w14:paraId="3EFC50F9" w14:textId="77777777" w:rsidR="00EA2680" w:rsidRPr="00A3761B" w:rsidRDefault="00EA2680" w:rsidP="00EA2680"/>
    <w:p w14:paraId="70BB2B75" w14:textId="77777777" w:rsidR="00EA2680" w:rsidRPr="00A3761B" w:rsidRDefault="00EA2680" w:rsidP="00EA2680">
      <w:pPr>
        <w:ind w:right="3261"/>
        <w:rPr>
          <w:rFonts w:ascii="Calibri" w:hAnsi="Calibri"/>
        </w:rPr>
      </w:pPr>
      <w:r w:rsidRPr="00A3761B">
        <w:rPr>
          <w:rFonts w:ascii="Calibri" w:hAnsi="Calibri"/>
          <w:b/>
        </w:rPr>
        <w:lastRenderedPageBreak/>
        <w:t>Heißluftdämpfer (20 x 1/1 GN</w:t>
      </w:r>
      <w:r w:rsidRPr="00A3761B">
        <w:rPr>
          <w:rFonts w:ascii="Calibri" w:hAnsi="Calibri"/>
        </w:rPr>
        <w:t>)</w:t>
      </w:r>
      <w:r w:rsidRPr="00A3761B">
        <w:rPr>
          <w:rFonts w:ascii="Calibri" w:hAnsi="Calibri"/>
        </w:rPr>
        <w:br/>
        <w:t xml:space="preserve">Typ: RATIONAL iCombi Classic 20-1/1   </w:t>
      </w:r>
    </w:p>
    <w:p w14:paraId="577F20E3" w14:textId="250C535B" w:rsidR="00EA2680" w:rsidRPr="00A3761B" w:rsidRDefault="00EA2680" w:rsidP="00EA2680">
      <w:pPr>
        <w:tabs>
          <w:tab w:val="left" w:pos="6804"/>
        </w:tabs>
        <w:ind w:right="3261"/>
        <w:rPr>
          <w:rFonts w:ascii="Calibri" w:hAnsi="Calibri" w:cs="Calibri"/>
        </w:rPr>
      </w:pPr>
      <w:r w:rsidRPr="00A3761B">
        <w:rPr>
          <w:rFonts w:ascii="Calibri" w:hAnsi="Calibri" w:cs="Calibri"/>
        </w:rPr>
        <w:t xml:space="preserve">Optional vernetzbarer Heißluftdämpfer nach DIN 18866 zum automatischen Garen. </w:t>
      </w:r>
      <w:r w:rsidRPr="00A3761B">
        <w:rPr>
          <w:rFonts w:ascii="Calibri" w:hAnsi="Calibri"/>
        </w:rPr>
        <w:t>Elektrisch beheiztes Standgerät, rückseitig wandbündig aufstellbar</w:t>
      </w:r>
      <w:r w:rsidRPr="00A3761B">
        <w:rPr>
          <w:rFonts w:ascii="Calibri" w:hAnsi="Calibri" w:cs="Calibri"/>
        </w:rPr>
        <w:t>.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E4615E" w:rsidRPr="00A3761B">
        <w:rPr>
          <w:rFonts w:ascii="Calibri" w:hAnsi="Calibri" w:cs="Calibri"/>
        </w:rPr>
        <w:t>wie integrierte Lüfterradbremse, e</w:t>
      </w:r>
      <w:r w:rsidRPr="00A3761B">
        <w:rPr>
          <w:rFonts w:ascii="Calibri" w:hAnsi="Calibri" w:cs="Calibri"/>
        </w:rPr>
        <w:t xml:space="preserve">ine aktive Hochleistungsentfeuchtung gewährleistet selbst bei Vollbeschickung ein perfektes Garergebnis. Integriertes, wartungsfreies Fettabscheidesystem ohne zusätzlichen Fettfilter. </w:t>
      </w:r>
      <w:r w:rsidRPr="00A3761B">
        <w:rPr>
          <w:rFonts w:ascii="Calibri" w:hAnsi="Calibri" w:cs="Calibri"/>
          <w:noProof/>
          <w:lang w:eastAsia="de-DE"/>
        </w:rPr>
        <w:t>Dynamische Luftv</w:t>
      </w:r>
      <w:r w:rsidR="00F40131" w:rsidRPr="00A3761B">
        <w:rPr>
          <w:rFonts w:ascii="Calibri" w:hAnsi="Calibri" w:cs="Calibri"/>
          <w:noProof/>
          <w:lang w:eastAsia="de-DE"/>
        </w:rPr>
        <w:t>erwirbelung im Garraum durch</w:t>
      </w:r>
      <w:r w:rsidRPr="00A3761B">
        <w:rPr>
          <w:rFonts w:ascii="Calibri" w:hAnsi="Calibri" w:cs="Calibri"/>
          <w:noProof/>
          <w:lang w:eastAsia="de-DE"/>
        </w:rPr>
        <w:t xml:space="preserve"> drei unabhängig modulierende und reversierende Lüfterräder mit 5 Geschwindigkeiten, situationsabhängig angesteuert und manuell programmierbar. </w:t>
      </w:r>
      <w:r w:rsidRPr="00A3761B">
        <w:rPr>
          <w:rFonts w:ascii="Calibri" w:hAnsi="Calibri" w:cs="Calibri"/>
        </w:rPr>
        <w:t>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A3761B">
        <w:rPr>
          <w:rStyle w:val="Kommentarzeichen"/>
          <w:rFonts w:ascii="Calibri" w:hAnsi="Calibri" w:cs="Calibri"/>
        </w:rPr>
        <w:t xml:space="preserve"> </w:t>
      </w:r>
      <w:r w:rsidRPr="00A3761B">
        <w:rPr>
          <w:rFonts w:ascii="Calibri" w:hAnsi="Calibri" w:cs="Calibri"/>
        </w:rPr>
        <w:t>und einer Echtzeituhr ausgestattet. Der Garraum verfügt über eine energiesparende, langlebige LED Beleuchtung</w:t>
      </w:r>
      <w:r w:rsidR="007D32E0" w:rsidRPr="00A3761B">
        <w:rPr>
          <w:rFonts w:ascii="Calibri" w:hAnsi="Calibri" w:cs="Calibri"/>
        </w:rPr>
        <w:t>.</w:t>
      </w:r>
      <w:r w:rsidRPr="00A3761B">
        <w:rPr>
          <w:rFonts w:ascii="Calibri" w:hAnsi="Calibri"/>
        </w:rPr>
        <w:t xml:space="preserve"> </w:t>
      </w:r>
      <w:r w:rsidR="00B134D8" w:rsidRPr="00A3761B">
        <w:rPr>
          <w:rFonts w:ascii="Calibri" w:hAnsi="Calibri"/>
        </w:rPr>
        <w:t>Beschickung des Innenraumes durch Hordengestell (mind. 65mm) zur Aufnahme von 20 Rosten oder Blechen (1/1 GN) im Längseinschub für GN-Zubehör möglich.</w:t>
      </w:r>
      <w:r w:rsidRPr="00A3761B">
        <w:rPr>
          <w:rFonts w:ascii="Calibri" w:hAnsi="Calibri"/>
        </w:rPr>
        <w:t xml:space="preserve"> Integrierter Siphon zum Abwasseranschluss an Festnetz oder freien Auslauf.</w:t>
      </w:r>
      <w:r w:rsidRPr="00A3761B">
        <w:rPr>
          <w:rFonts w:ascii="Calibri" w:hAnsi="Calibri" w:cs="Calibri"/>
        </w:rPr>
        <w:t xml:space="preserve">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DVL/Germanischer Lloyd, PCTAE44. Das Gerät ist zum unbeaufsichtigten Betrieb zugelassen. Der Hersteller muss der vom BME geforderten Verhaltensrichtlinie (Code of Conduct) </w:t>
      </w:r>
      <w:r w:rsidRPr="00A3761B">
        <w:rPr>
          <w:rFonts w:ascii="Calibri" w:hAnsi="Calibri" w:cs="Calibri"/>
        </w:rPr>
        <w:lastRenderedPageBreak/>
        <w:t>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59251A" w:rsidRPr="00A3761B">
        <w:rPr>
          <w:rFonts w:ascii="Calibri" w:hAnsi="Calibri" w:cs="Calibri"/>
        </w:rPr>
        <w:t>n</w:t>
      </w:r>
      <w:r w:rsidRPr="00A3761B">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A3761B">
        <w:rPr>
          <w:rFonts w:ascii="Calibri" w:hAnsi="Calibri" w:cs="Calibri"/>
          <w:noProof/>
          <w:lang w:eastAsia="de-DE"/>
        </w:rPr>
        <w:t xml:space="preserve">Es sind bis zu 100 Garprogramme mit bis zu 12 Garschritten programmierbar und individuell in untschiedlichen Sprachen (auch anderen Alphabeten) betitetlbar. Die Dampferzeugung erfolgt drucklos, mittels eines Frischdampfgenerators mit </w:t>
      </w:r>
      <w:r w:rsidR="0025726D" w:rsidRPr="00A3761B">
        <w:rPr>
          <w:rFonts w:ascii="Calibri" w:hAnsi="Calibri" w:cs="Calibri"/>
          <w:noProof/>
          <w:lang w:eastAsia="de-DE"/>
        </w:rPr>
        <w:t xml:space="preserve">einem </w:t>
      </w:r>
      <w:r w:rsidRPr="00A3761B">
        <w:rPr>
          <w:rFonts w:ascii="Calibri" w:hAnsi="Calibri" w:cs="Calibri"/>
          <w:noProof/>
          <w:lang w:eastAsia="de-DE"/>
        </w:rPr>
        <w:t xml:space="preserve">Selbstreinigungsprogramm sowie automatischer Entkalkung und Pflege, unabhängig von der eingestellten Wasserhärte. Betrieb ohne Wasserenthärtungsanlage. Mit </w:t>
      </w:r>
      <w:r w:rsidR="0025726D" w:rsidRPr="00A3761B">
        <w:rPr>
          <w:rFonts w:ascii="Calibri" w:hAnsi="Calibri" w:cs="Calibri"/>
          <w:noProof/>
          <w:lang w:eastAsia="de-DE"/>
        </w:rPr>
        <w:t xml:space="preserve">dem </w:t>
      </w:r>
      <w:r w:rsidRPr="00A3761B">
        <w:rPr>
          <w:rFonts w:ascii="Calibri" w:hAnsi="Calibri" w:cs="Calibri"/>
          <w:noProof/>
          <w:lang w:eastAsia="de-DE"/>
        </w:rPr>
        <w:t xml:space="preserve">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w:t>
      </w:r>
      <w:r w:rsidR="00034D41" w:rsidRPr="00A3761B">
        <w:rPr>
          <w:rFonts w:ascii="Calibri" w:hAnsi="Calibri" w:cs="Calibri"/>
          <w:noProof/>
          <w:lang w:eastAsia="de-DE"/>
        </w:rPr>
        <w:t>4 Reinigungsprogramme, auch unbeaufsichtigt über Nacht, für leichte, mittlere, starke Reinigung oder Spülung ohne Tabs.</w:t>
      </w:r>
      <w:r w:rsidRPr="00A3761B">
        <w:rPr>
          <w:rFonts w:ascii="Calibri" w:hAnsi="Calibri" w:cs="Calibri"/>
        </w:rPr>
        <w:t xml:space="preserve"> </w:t>
      </w:r>
      <w:r w:rsidRPr="00A3761B">
        <w:rPr>
          <w:rFonts w:ascii="Calibri" w:hAnsi="Calibri" w:cs="Calibri"/>
          <w:noProof/>
          <w:lang w:eastAsia="de-DE"/>
        </w:rPr>
        <w:t xml:space="preserve">Integrierte Handbrause mit Rückholautomatik und umstellbarer Sprüh- und Einzelstrahlfunktion. </w:t>
      </w:r>
      <w:r w:rsidRPr="00A3761B">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9C78B3" w:rsidRPr="00A3761B">
        <w:rPr>
          <w:rFonts w:ascii="Calibri" w:hAnsi="Calibri"/>
          <w:noProof/>
          <w:lang w:eastAsia="de-DE"/>
        </w:rPr>
        <w:t xml:space="preserve">Für das Gerät liegen Werte für den CO2e Fußabdruck (PCF) vor für cradle to gate, cradle to grave und cradle to grave mit erneuerbaren Energien nach den Anforderungen der ISO 14067, </w:t>
      </w:r>
      <w:r w:rsidR="009C78B3" w:rsidRPr="00A3761B">
        <w:rPr>
          <w:rFonts w:ascii="Calibri" w:hAnsi="Calibri"/>
          <w:noProof/>
          <w:lang w:eastAsia="de-DE"/>
        </w:rPr>
        <w:lastRenderedPageBreak/>
        <w:t>verifiziert durch eine national akkreditierte Zertifizierungsstelle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A3761B" w:rsidRPr="00A3761B" w14:paraId="2610FDE4" w14:textId="77777777" w:rsidTr="00814311">
        <w:trPr>
          <w:trHeight w:val="444"/>
        </w:trPr>
        <w:tc>
          <w:tcPr>
            <w:tcW w:w="2869" w:type="dxa"/>
            <w:vAlign w:val="center"/>
          </w:tcPr>
          <w:p w14:paraId="431D8832" w14:textId="77777777" w:rsidR="00EA2680" w:rsidRPr="00A3761B" w:rsidRDefault="00EA2680" w:rsidP="00814311">
            <w:pPr>
              <w:rPr>
                <w:rFonts w:ascii="Calibri" w:hAnsi="Calibri"/>
              </w:rPr>
            </w:pPr>
            <w:r w:rsidRPr="00A3761B">
              <w:rPr>
                <w:rFonts w:ascii="Calibri" w:hAnsi="Calibri"/>
              </w:rPr>
              <w:t>Technische Daten</w:t>
            </w:r>
          </w:p>
        </w:tc>
        <w:tc>
          <w:tcPr>
            <w:tcW w:w="2088" w:type="dxa"/>
            <w:vAlign w:val="center"/>
          </w:tcPr>
          <w:p w14:paraId="5EFEB6EF" w14:textId="77777777" w:rsidR="00EA2680" w:rsidRPr="00A3761B" w:rsidRDefault="00EA2680" w:rsidP="00814311">
            <w:pPr>
              <w:jc w:val="right"/>
              <w:rPr>
                <w:rFonts w:ascii="Calibri" w:hAnsi="Calibri"/>
              </w:rPr>
            </w:pPr>
            <w:r w:rsidRPr="00A3761B">
              <w:rPr>
                <w:rFonts w:ascii="Calibri" w:hAnsi="Calibri"/>
              </w:rPr>
              <w:t>geplant</w:t>
            </w:r>
          </w:p>
        </w:tc>
        <w:tc>
          <w:tcPr>
            <w:tcW w:w="3662" w:type="dxa"/>
            <w:vAlign w:val="center"/>
          </w:tcPr>
          <w:p w14:paraId="6CBCE7AE" w14:textId="77777777" w:rsidR="00EA2680" w:rsidRPr="00A3761B" w:rsidRDefault="00EA2680" w:rsidP="00814311">
            <w:pPr>
              <w:jc w:val="center"/>
              <w:rPr>
                <w:rFonts w:ascii="Calibri" w:hAnsi="Calibri"/>
              </w:rPr>
            </w:pPr>
            <w:r w:rsidRPr="00A3761B">
              <w:rPr>
                <w:rFonts w:ascii="Calibri" w:hAnsi="Calibri"/>
              </w:rPr>
              <w:t>angeboten</w:t>
            </w:r>
          </w:p>
        </w:tc>
      </w:tr>
      <w:tr w:rsidR="00A3761B" w:rsidRPr="00A3761B" w14:paraId="4E708565" w14:textId="77777777" w:rsidTr="00E4615E">
        <w:trPr>
          <w:trHeight w:val="394"/>
        </w:trPr>
        <w:tc>
          <w:tcPr>
            <w:tcW w:w="2869" w:type="dxa"/>
          </w:tcPr>
          <w:p w14:paraId="74E8DB15" w14:textId="77777777" w:rsidR="00EA2680" w:rsidRPr="00A3761B" w:rsidRDefault="00EA2680" w:rsidP="00814311">
            <w:pPr>
              <w:rPr>
                <w:rFonts w:ascii="Calibri" w:hAnsi="Calibri"/>
              </w:rPr>
            </w:pPr>
            <w:r w:rsidRPr="00A3761B">
              <w:rPr>
                <w:rFonts w:ascii="Calibri" w:eastAsia="RATIONAL Sans TT" w:hAnsi="Calibri" w:cstheme="minorHAnsi"/>
                <w:sz w:val="16"/>
                <w:szCs w:val="16"/>
              </w:rPr>
              <w:t xml:space="preserve">Gesamtgerät mit Griff etc. </w:t>
            </w:r>
            <w:r w:rsidRPr="00A3761B">
              <w:rPr>
                <w:rFonts w:ascii="Calibri" w:eastAsia="Times New Roman" w:hAnsi="Calibri" w:cstheme="minorHAnsi"/>
                <w:sz w:val="16"/>
                <w:szCs w:val="16"/>
                <w:lang w:eastAsia="de-DE"/>
              </w:rPr>
              <w:t>[BxHxT]</w:t>
            </w:r>
          </w:p>
        </w:tc>
        <w:tc>
          <w:tcPr>
            <w:tcW w:w="2088" w:type="dxa"/>
          </w:tcPr>
          <w:p w14:paraId="2429AADE" w14:textId="77777777" w:rsidR="00EA2680" w:rsidRPr="00A3761B" w:rsidRDefault="00EA2680" w:rsidP="00814311">
            <w:pPr>
              <w:jc w:val="right"/>
              <w:rPr>
                <w:rFonts w:ascii="Calibri" w:hAnsi="Calibri"/>
              </w:rPr>
            </w:pPr>
            <w:r w:rsidRPr="00A3761B">
              <w:rPr>
                <w:rFonts w:ascii="Calibri" w:eastAsia="RATIONAL Sans TT" w:hAnsi="Calibri" w:cstheme="minorHAnsi"/>
                <w:sz w:val="16"/>
                <w:szCs w:val="16"/>
              </w:rPr>
              <w:t>ca. 900 x 1900 x 950 mm</w:t>
            </w:r>
          </w:p>
        </w:tc>
        <w:tc>
          <w:tcPr>
            <w:tcW w:w="3662" w:type="dxa"/>
          </w:tcPr>
          <w:p w14:paraId="6D8CD266" w14:textId="77777777" w:rsidR="00EA2680" w:rsidRPr="00A3761B" w:rsidRDefault="00EA2680" w:rsidP="00814311">
            <w:pPr>
              <w:jc w:val="center"/>
              <w:rPr>
                <w:rFonts w:ascii="Calibri" w:hAnsi="Calibri"/>
              </w:rPr>
            </w:pPr>
          </w:p>
        </w:tc>
      </w:tr>
      <w:tr w:rsidR="00A3761B" w:rsidRPr="00A3761B" w14:paraId="6B1912B9" w14:textId="77777777" w:rsidTr="00814311">
        <w:trPr>
          <w:trHeight w:val="492"/>
        </w:trPr>
        <w:tc>
          <w:tcPr>
            <w:tcW w:w="2869" w:type="dxa"/>
          </w:tcPr>
          <w:p w14:paraId="4DBA54B9"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Fassungsvermögen:</w:t>
            </w:r>
          </w:p>
        </w:tc>
        <w:tc>
          <w:tcPr>
            <w:tcW w:w="2088" w:type="dxa"/>
          </w:tcPr>
          <w:p w14:paraId="00511FAB"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20 Einschübe 1/1 GN</w:t>
            </w:r>
          </w:p>
        </w:tc>
        <w:tc>
          <w:tcPr>
            <w:tcW w:w="3662" w:type="dxa"/>
          </w:tcPr>
          <w:p w14:paraId="43388A29" w14:textId="77777777" w:rsidR="00EA2680" w:rsidRPr="00A3761B" w:rsidRDefault="00EA2680" w:rsidP="00814311">
            <w:pPr>
              <w:jc w:val="center"/>
              <w:rPr>
                <w:rFonts w:ascii="Calibri" w:hAnsi="Calibri"/>
              </w:rPr>
            </w:pPr>
          </w:p>
        </w:tc>
      </w:tr>
      <w:tr w:rsidR="00A3761B" w:rsidRPr="00A3761B" w14:paraId="5188EB00" w14:textId="77777777" w:rsidTr="00814311">
        <w:trPr>
          <w:trHeight w:val="492"/>
        </w:trPr>
        <w:tc>
          <w:tcPr>
            <w:tcW w:w="2869" w:type="dxa"/>
          </w:tcPr>
          <w:p w14:paraId="3BF0248A"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Temperaturbereich</w:t>
            </w:r>
          </w:p>
        </w:tc>
        <w:tc>
          <w:tcPr>
            <w:tcW w:w="2088" w:type="dxa"/>
          </w:tcPr>
          <w:p w14:paraId="06B69A2D"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+30°-300°C</w:t>
            </w:r>
          </w:p>
        </w:tc>
        <w:tc>
          <w:tcPr>
            <w:tcW w:w="3662" w:type="dxa"/>
          </w:tcPr>
          <w:p w14:paraId="2645743C" w14:textId="77777777" w:rsidR="00EA2680" w:rsidRPr="00A3761B" w:rsidRDefault="00EA2680" w:rsidP="00814311">
            <w:pPr>
              <w:jc w:val="center"/>
              <w:rPr>
                <w:rFonts w:ascii="Calibri" w:hAnsi="Calibri"/>
              </w:rPr>
            </w:pPr>
          </w:p>
        </w:tc>
      </w:tr>
      <w:tr w:rsidR="00A3761B" w:rsidRPr="00A3761B" w14:paraId="1CCD8FDC" w14:textId="77777777" w:rsidTr="00814311">
        <w:trPr>
          <w:trHeight w:val="492"/>
        </w:trPr>
        <w:tc>
          <w:tcPr>
            <w:tcW w:w="2869" w:type="dxa"/>
          </w:tcPr>
          <w:p w14:paraId="0CAC4A9A"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Heizleistung Umluft</w:t>
            </w:r>
          </w:p>
        </w:tc>
        <w:tc>
          <w:tcPr>
            <w:tcW w:w="2088" w:type="dxa"/>
          </w:tcPr>
          <w:p w14:paraId="48B6A320"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36 kW</w:t>
            </w:r>
          </w:p>
        </w:tc>
        <w:tc>
          <w:tcPr>
            <w:tcW w:w="3662" w:type="dxa"/>
          </w:tcPr>
          <w:p w14:paraId="219CF0C6" w14:textId="77777777" w:rsidR="00EA2680" w:rsidRPr="00A3761B" w:rsidRDefault="00EA2680" w:rsidP="00814311">
            <w:pPr>
              <w:jc w:val="center"/>
              <w:rPr>
                <w:rFonts w:ascii="Calibri" w:hAnsi="Calibri"/>
              </w:rPr>
            </w:pPr>
          </w:p>
        </w:tc>
      </w:tr>
      <w:tr w:rsidR="00A3761B" w:rsidRPr="00A3761B" w14:paraId="619E46D1" w14:textId="77777777" w:rsidTr="00814311">
        <w:trPr>
          <w:trHeight w:val="492"/>
        </w:trPr>
        <w:tc>
          <w:tcPr>
            <w:tcW w:w="2869" w:type="dxa"/>
          </w:tcPr>
          <w:p w14:paraId="151499AE"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Dampfgenerator</w:t>
            </w:r>
          </w:p>
        </w:tc>
        <w:tc>
          <w:tcPr>
            <w:tcW w:w="2088" w:type="dxa"/>
          </w:tcPr>
          <w:p w14:paraId="525868E0"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36 kW</w:t>
            </w:r>
          </w:p>
        </w:tc>
        <w:tc>
          <w:tcPr>
            <w:tcW w:w="3662" w:type="dxa"/>
          </w:tcPr>
          <w:p w14:paraId="24BC29DA" w14:textId="77777777" w:rsidR="00EA2680" w:rsidRPr="00A3761B" w:rsidRDefault="00EA2680" w:rsidP="00814311">
            <w:pPr>
              <w:jc w:val="center"/>
              <w:rPr>
                <w:rFonts w:ascii="Calibri" w:hAnsi="Calibri"/>
              </w:rPr>
            </w:pPr>
          </w:p>
        </w:tc>
      </w:tr>
      <w:tr w:rsidR="00A3761B" w:rsidRPr="00A3761B" w14:paraId="01A7179F" w14:textId="77777777" w:rsidTr="00814311">
        <w:trPr>
          <w:trHeight w:val="492"/>
        </w:trPr>
        <w:tc>
          <w:tcPr>
            <w:tcW w:w="2869" w:type="dxa"/>
          </w:tcPr>
          <w:p w14:paraId="100FA9BA"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Anschlusswert</w:t>
            </w:r>
          </w:p>
        </w:tc>
        <w:tc>
          <w:tcPr>
            <w:tcW w:w="2088" w:type="dxa"/>
          </w:tcPr>
          <w:p w14:paraId="43EF0A54"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38 kW</w:t>
            </w:r>
          </w:p>
        </w:tc>
        <w:tc>
          <w:tcPr>
            <w:tcW w:w="3662" w:type="dxa"/>
          </w:tcPr>
          <w:p w14:paraId="446C167A" w14:textId="77777777" w:rsidR="00EA2680" w:rsidRPr="00A3761B" w:rsidRDefault="00EA2680" w:rsidP="00814311">
            <w:pPr>
              <w:jc w:val="center"/>
              <w:rPr>
                <w:rFonts w:ascii="Calibri" w:hAnsi="Calibri"/>
              </w:rPr>
            </w:pPr>
          </w:p>
        </w:tc>
      </w:tr>
      <w:tr w:rsidR="00A3761B" w:rsidRPr="00A3761B" w14:paraId="376F4C40" w14:textId="77777777" w:rsidTr="00814311">
        <w:trPr>
          <w:trHeight w:val="631"/>
        </w:trPr>
        <w:tc>
          <w:tcPr>
            <w:tcW w:w="2869" w:type="dxa"/>
          </w:tcPr>
          <w:p w14:paraId="0241E550"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Nennspannung</w:t>
            </w:r>
            <w:r w:rsidRPr="00A3761B">
              <w:rPr>
                <w:rFonts w:ascii="Calibri" w:hAnsi="Calibri" w:cstheme="minorHAnsi"/>
                <w:sz w:val="16"/>
                <w:szCs w:val="16"/>
              </w:rPr>
              <w:t xml:space="preserve"> (</w:t>
            </w:r>
            <w:r w:rsidRPr="00A3761B">
              <w:rPr>
                <w:rFonts w:ascii="Calibri" w:eastAsia="Times New Roman" w:hAnsi="Calibri" w:cstheme="minorHAnsi"/>
                <w:sz w:val="16"/>
                <w:szCs w:val="16"/>
                <w:lang w:eastAsia="de-DE"/>
              </w:rPr>
              <w:t>ggf. Vorgabe Aufstellsituation)</w:t>
            </w:r>
          </w:p>
        </w:tc>
        <w:tc>
          <w:tcPr>
            <w:tcW w:w="2088" w:type="dxa"/>
          </w:tcPr>
          <w:p w14:paraId="3506EA88"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 NAC 400 V</w:t>
            </w:r>
          </w:p>
        </w:tc>
        <w:tc>
          <w:tcPr>
            <w:tcW w:w="3662" w:type="dxa"/>
          </w:tcPr>
          <w:p w14:paraId="656038C8" w14:textId="77777777" w:rsidR="00EA2680" w:rsidRPr="00A3761B" w:rsidRDefault="00EA2680" w:rsidP="00814311">
            <w:pPr>
              <w:jc w:val="center"/>
              <w:rPr>
                <w:rFonts w:ascii="Calibri" w:hAnsi="Calibri"/>
              </w:rPr>
            </w:pPr>
          </w:p>
        </w:tc>
      </w:tr>
      <w:tr w:rsidR="00A3761B" w:rsidRPr="00A3761B" w14:paraId="7BF3F102" w14:textId="77777777" w:rsidTr="00814311">
        <w:trPr>
          <w:trHeight w:val="492"/>
        </w:trPr>
        <w:tc>
          <w:tcPr>
            <w:tcW w:w="2869" w:type="dxa"/>
          </w:tcPr>
          <w:p w14:paraId="43CD1183"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Wasseranschluss</w:t>
            </w:r>
          </w:p>
        </w:tc>
        <w:tc>
          <w:tcPr>
            <w:tcW w:w="2088" w:type="dxa"/>
          </w:tcPr>
          <w:p w14:paraId="2D259566"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¾ "</w:t>
            </w:r>
          </w:p>
        </w:tc>
        <w:tc>
          <w:tcPr>
            <w:tcW w:w="3662" w:type="dxa"/>
          </w:tcPr>
          <w:p w14:paraId="15E1367C" w14:textId="77777777" w:rsidR="00EA2680" w:rsidRPr="00A3761B" w:rsidRDefault="00EA2680" w:rsidP="00814311">
            <w:pPr>
              <w:jc w:val="center"/>
              <w:rPr>
                <w:rFonts w:ascii="Calibri" w:hAnsi="Calibri"/>
              </w:rPr>
            </w:pPr>
          </w:p>
        </w:tc>
      </w:tr>
      <w:tr w:rsidR="00A3761B" w:rsidRPr="00A3761B" w14:paraId="1476078A" w14:textId="77777777" w:rsidTr="00814311">
        <w:trPr>
          <w:trHeight w:val="492"/>
        </w:trPr>
        <w:tc>
          <w:tcPr>
            <w:tcW w:w="2869" w:type="dxa"/>
          </w:tcPr>
          <w:p w14:paraId="5871E23F"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Wasserablauf</w:t>
            </w:r>
          </w:p>
        </w:tc>
        <w:tc>
          <w:tcPr>
            <w:tcW w:w="2088" w:type="dxa"/>
          </w:tcPr>
          <w:p w14:paraId="240162EE"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DN 50</w:t>
            </w:r>
          </w:p>
        </w:tc>
        <w:tc>
          <w:tcPr>
            <w:tcW w:w="3662" w:type="dxa"/>
          </w:tcPr>
          <w:p w14:paraId="643D0858" w14:textId="77777777" w:rsidR="00EA2680" w:rsidRPr="00A3761B" w:rsidRDefault="00EA2680" w:rsidP="00814311">
            <w:pPr>
              <w:jc w:val="center"/>
              <w:rPr>
                <w:rFonts w:ascii="Calibri" w:hAnsi="Calibri"/>
              </w:rPr>
            </w:pPr>
          </w:p>
        </w:tc>
      </w:tr>
      <w:tr w:rsidR="00FC48FF" w:rsidRPr="00A3761B" w14:paraId="5CECDCC8" w14:textId="77777777" w:rsidTr="00FC48FF">
        <w:trPr>
          <w:trHeight w:val="492"/>
        </w:trPr>
        <w:tc>
          <w:tcPr>
            <w:tcW w:w="2869" w:type="dxa"/>
          </w:tcPr>
          <w:p w14:paraId="51BB6DF5" w14:textId="77777777" w:rsidR="00FC48FF" w:rsidRPr="00A3761B" w:rsidRDefault="00FC48FF" w:rsidP="00C26B52">
            <w:pPr>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Product Carbon Footprint (PCF)</w:t>
            </w:r>
            <w:r w:rsidRPr="00A3761B">
              <w:rPr>
                <w:rFonts w:ascii="Calibri" w:eastAsia="Times New Roman" w:hAnsi="Calibri" w:cstheme="minorHAnsi"/>
                <w:sz w:val="16"/>
                <w:szCs w:val="16"/>
                <w:lang w:val="en-US" w:eastAsia="de-DE"/>
              </w:rPr>
              <w:br/>
              <w:t>- cradle-to-gate</w:t>
            </w:r>
            <w:r w:rsidRPr="00A3761B">
              <w:rPr>
                <w:rFonts w:ascii="Calibri" w:eastAsia="Times New Roman" w:hAnsi="Calibri" w:cstheme="minorHAnsi"/>
                <w:sz w:val="16"/>
                <w:szCs w:val="16"/>
                <w:lang w:val="en-US" w:eastAsia="de-DE"/>
              </w:rPr>
              <w:br/>
              <w:t>- cradle-to-grave</w:t>
            </w:r>
            <w:r w:rsidRPr="00A3761B">
              <w:rPr>
                <w:rFonts w:ascii="Calibri" w:eastAsia="Times New Roman" w:hAnsi="Calibri" w:cstheme="minorHAnsi"/>
                <w:sz w:val="16"/>
                <w:szCs w:val="16"/>
                <w:lang w:val="en-US" w:eastAsia="de-DE"/>
              </w:rPr>
              <w:br/>
              <w:t>- cradle-to-grave (erneuerbare Energien)</w:t>
            </w:r>
          </w:p>
        </w:tc>
        <w:tc>
          <w:tcPr>
            <w:tcW w:w="2088" w:type="dxa"/>
          </w:tcPr>
          <w:p w14:paraId="1E764139" w14:textId="77777777" w:rsidR="00FC48FF" w:rsidRPr="00A3761B" w:rsidRDefault="00FC48FF" w:rsidP="00C26B52">
            <w:pPr>
              <w:jc w:val="right"/>
              <w:rPr>
                <w:rFonts w:ascii="Calibri" w:eastAsia="Times New Roman" w:hAnsi="Calibri" w:cstheme="minorHAnsi"/>
                <w:sz w:val="16"/>
                <w:szCs w:val="16"/>
                <w:lang w:val="en-US" w:eastAsia="de-DE"/>
              </w:rPr>
            </w:pPr>
          </w:p>
          <w:p w14:paraId="39B0ECCB" w14:textId="1C6EAE6E" w:rsidR="00FC48FF" w:rsidRPr="00A3761B" w:rsidRDefault="00FC48FF"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2.600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5378ED5B" w14:textId="58277AEE" w:rsidR="00FC48FF" w:rsidRPr="00A3761B" w:rsidRDefault="00FC48FF"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63.800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61368C15" w14:textId="40A002D9" w:rsidR="00FC48FF" w:rsidRPr="00A3761B" w:rsidRDefault="00FC48FF"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 xml:space="preserve"> ca. 9.400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tc>
        <w:tc>
          <w:tcPr>
            <w:tcW w:w="3662" w:type="dxa"/>
          </w:tcPr>
          <w:p w14:paraId="04A8DB2C" w14:textId="77777777" w:rsidR="00FC48FF" w:rsidRPr="00A3761B" w:rsidRDefault="00FC48FF" w:rsidP="00C26B52">
            <w:pPr>
              <w:jc w:val="center"/>
              <w:rPr>
                <w:rFonts w:ascii="Calibri" w:hAnsi="Calibri"/>
                <w:lang w:val="en-US"/>
              </w:rPr>
            </w:pPr>
          </w:p>
        </w:tc>
      </w:tr>
    </w:tbl>
    <w:p w14:paraId="0F0BFE5F" w14:textId="77777777" w:rsidR="00EA2680" w:rsidRPr="00A3761B" w:rsidRDefault="00EA2680" w:rsidP="00EA2680">
      <w:pPr>
        <w:rPr>
          <w:rFonts w:ascii="Calibri" w:hAnsi="Calibri"/>
          <w:noProof/>
          <w:lang w:eastAsia="de-DE"/>
        </w:rPr>
      </w:pPr>
    </w:p>
    <w:p w14:paraId="5A2A2FB1" w14:textId="77777777" w:rsidR="00EA2680" w:rsidRPr="00A3761B" w:rsidRDefault="00EA2680" w:rsidP="00EA2680">
      <w:pPr>
        <w:ind w:right="3261"/>
        <w:rPr>
          <w:rFonts w:ascii="Calibri" w:hAnsi="Calibri"/>
        </w:rPr>
      </w:pPr>
      <w:r w:rsidRPr="00A3761B">
        <w:rPr>
          <w:rFonts w:ascii="Calibri" w:hAnsi="Calibri"/>
          <w:b/>
        </w:rPr>
        <w:t>Heißluftdämpfer (20 x 2/1 GN</w:t>
      </w:r>
      <w:r w:rsidRPr="00A3761B">
        <w:rPr>
          <w:rFonts w:ascii="Calibri" w:hAnsi="Calibri"/>
        </w:rPr>
        <w:t>)</w:t>
      </w:r>
      <w:r w:rsidRPr="00A3761B">
        <w:rPr>
          <w:rFonts w:ascii="Calibri" w:hAnsi="Calibri"/>
        </w:rPr>
        <w:br/>
        <w:t xml:space="preserve">Typ: RATIONAL iCombi Classic 20-2/1   </w:t>
      </w:r>
    </w:p>
    <w:p w14:paraId="1F748773" w14:textId="699D8384" w:rsidR="00EA2680" w:rsidRPr="00A3761B" w:rsidRDefault="00EA2680" w:rsidP="00EA2680">
      <w:pPr>
        <w:tabs>
          <w:tab w:val="left" w:pos="6804"/>
        </w:tabs>
        <w:ind w:right="3261"/>
        <w:rPr>
          <w:rFonts w:ascii="Calibri" w:hAnsi="Calibri" w:cs="Calibri"/>
          <w:noProof/>
          <w:lang w:eastAsia="de-DE"/>
        </w:rPr>
      </w:pPr>
      <w:r w:rsidRPr="00A3761B">
        <w:rPr>
          <w:rFonts w:ascii="Calibri" w:hAnsi="Calibri" w:cs="Calibri"/>
        </w:rPr>
        <w:t>Optional vernetzbarer Heißluftdämpfer nach DIN 18866 zum automatischen G</w:t>
      </w:r>
      <w:r w:rsidR="00F40131" w:rsidRPr="00A3761B">
        <w:rPr>
          <w:rFonts w:ascii="Calibri" w:hAnsi="Calibri" w:cs="Calibri"/>
        </w:rPr>
        <w:t>aren. Elektrisch beheiztes Stand</w:t>
      </w:r>
      <w:r w:rsidRPr="00A3761B">
        <w:rPr>
          <w:rFonts w:ascii="Calibri" w:hAnsi="Calibri" w:cs="Calibri"/>
        </w:rPr>
        <w:t>gerät z</w:t>
      </w:r>
      <w:r w:rsidR="00F40131" w:rsidRPr="00A3761B">
        <w:rPr>
          <w:rFonts w:ascii="Calibri" w:hAnsi="Calibri" w:cs="Calibri"/>
        </w:rPr>
        <w:t>ur hygienischen, rückseitig wandbündigen Aufstellung</w:t>
      </w:r>
      <w:r w:rsidRPr="00A3761B">
        <w:rPr>
          <w:rFonts w:ascii="Calibri" w:hAnsi="Calibri" w:cs="Calibri"/>
        </w:rPr>
        <w:t xml:space="preserve">.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Pr="00A3761B">
        <w:rPr>
          <w:rFonts w:ascii="Calibri" w:hAnsi="Calibri" w:cs="Calibri"/>
          <w:noProof/>
          <w:lang w:eastAsia="de-DE"/>
        </w:rPr>
        <w:t>Dynamische Luftverw</w:t>
      </w:r>
      <w:r w:rsidR="00F40131" w:rsidRPr="00A3761B">
        <w:rPr>
          <w:rFonts w:ascii="Calibri" w:hAnsi="Calibri" w:cs="Calibri"/>
          <w:noProof/>
          <w:lang w:eastAsia="de-DE"/>
        </w:rPr>
        <w:t>irbelung im Garraum durch dr</w:t>
      </w:r>
      <w:r w:rsidRPr="00A3761B">
        <w:rPr>
          <w:rFonts w:ascii="Calibri" w:hAnsi="Calibri" w:cs="Calibri"/>
          <w:noProof/>
          <w:lang w:eastAsia="de-DE"/>
        </w:rPr>
        <w:t xml:space="preserve">ei unabhängig modulierende und reversierende Lüfterräder mit 5 Geschwindigkeiten, situationsabhängig angesteuert und manuell programmierbar. </w:t>
      </w:r>
      <w:r w:rsidRPr="00A3761B">
        <w:rPr>
          <w:rFonts w:ascii="Calibri" w:hAnsi="Calibri" w:cs="Calibri"/>
        </w:rPr>
        <w:t xml:space="preserve">Das Gerät ist mit einer hinterlüfteten 2-Scheiben-Garraumtür, davon eine schwenkbare Innenscheiben mit wärmereflektierender Spezialbeschichtung sowie mit einer steckbaren Türdichtung für eine leichte Reinigung und einen leichten Wechsel der Dichtung ohne Servicetechniker </w:t>
      </w:r>
      <w:r w:rsidRPr="00A3761B">
        <w:rPr>
          <w:rFonts w:ascii="Calibri" w:hAnsi="Calibri" w:cs="Calibri"/>
        </w:rPr>
        <w:lastRenderedPageBreak/>
        <w:t>ausgestattet. Die Tür ist mit einem Einhand-Türgriff mit Zuschlagsfunktion versehen. Darüber hinaus ist es mindestens mit einem 4,3 Zoll Farbdisplay</w:t>
      </w:r>
      <w:r w:rsidRPr="00A3761B">
        <w:rPr>
          <w:rStyle w:val="Kommentarzeichen"/>
          <w:rFonts w:ascii="Calibri" w:hAnsi="Calibri" w:cs="Calibri"/>
        </w:rPr>
        <w:t xml:space="preserve"> </w:t>
      </w:r>
      <w:r w:rsidRPr="00A3761B">
        <w:rPr>
          <w:rFonts w:ascii="Calibri" w:hAnsi="Calibri" w:cs="Calibri"/>
        </w:rPr>
        <w:t xml:space="preserve">und einer Echtzeituhr ausgestattet. Der Garraum verfügt über eine energiesparende, langlebige LED Beleuchtung. </w:t>
      </w:r>
      <w:r w:rsidR="00B134D8" w:rsidRPr="00A3761B">
        <w:rPr>
          <w:rFonts w:ascii="Calibri" w:hAnsi="Calibri"/>
        </w:rPr>
        <w:t>Beschickung des Innenraumes durch Hordengestell (mind. 65mm) zur Aufnahme von 20 Rosten oder Blechen (2/1 GN) im Längseinschub für GN-Zubehör möglich.</w:t>
      </w:r>
      <w:r w:rsidRPr="00A3761B">
        <w:rPr>
          <w:rFonts w:ascii="Calibri" w:hAnsi="Calibri" w:cs="Calibri"/>
        </w:rPr>
        <w:t xml:space="preserve"> Ein Anschluss an eine Energieoptimierungsanlage gemäß DIN 18875 ist möglich. Der oberste Einschub des Hordengestells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DVL/Germanischer Lloyd, PCTAE44. 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59251A" w:rsidRPr="00A3761B">
        <w:rPr>
          <w:rFonts w:ascii="Calibri" w:hAnsi="Calibri" w:cs="Calibri"/>
        </w:rPr>
        <w:t>n</w:t>
      </w:r>
      <w:r w:rsidRPr="00A3761B">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A3761B">
        <w:rPr>
          <w:rFonts w:ascii="Calibri" w:hAnsi="Calibri" w:cs="Calibri"/>
          <w:noProof/>
          <w:lang w:eastAsia="de-DE"/>
        </w:rPr>
        <w:t>Es sind bis zu 100 Garprogramme mit bis zu 12 Garschritten programmierbar und individuell in untschiedlichen Sprachen (auch anderen Alphabeten) betitetlbar. Die Dampferzeugung erfolgt drucklos, mittels eines Frisc</w:t>
      </w:r>
      <w:r w:rsidR="00E4615E" w:rsidRPr="00A3761B">
        <w:rPr>
          <w:rFonts w:ascii="Calibri" w:hAnsi="Calibri" w:cs="Calibri"/>
          <w:noProof/>
          <w:lang w:eastAsia="de-DE"/>
        </w:rPr>
        <w:t xml:space="preserve">hdampfgenerators mit </w:t>
      </w:r>
      <w:r w:rsidR="0025726D" w:rsidRPr="00A3761B">
        <w:rPr>
          <w:rFonts w:ascii="Calibri" w:hAnsi="Calibri" w:cs="Calibri"/>
          <w:noProof/>
          <w:lang w:eastAsia="de-DE"/>
        </w:rPr>
        <w:t xml:space="preserve">einem </w:t>
      </w:r>
      <w:r w:rsidRPr="00A3761B">
        <w:rPr>
          <w:rFonts w:ascii="Calibri" w:hAnsi="Calibri" w:cs="Calibri"/>
          <w:noProof/>
          <w:lang w:eastAsia="de-DE"/>
        </w:rPr>
        <w:t xml:space="preserve">Selbstreinigungsprogramm sowie automatischer Entkalkung und Pflege, unabhängig von der eingestellten Wasserhärte. Betrieb ohne Wasserenthärtungsanlage. Mit </w:t>
      </w:r>
      <w:r w:rsidR="0025726D" w:rsidRPr="00A3761B">
        <w:rPr>
          <w:rFonts w:ascii="Calibri" w:hAnsi="Calibri" w:cs="Calibri"/>
          <w:noProof/>
          <w:lang w:eastAsia="de-DE"/>
        </w:rPr>
        <w:t xml:space="preserve">dem </w:t>
      </w:r>
      <w:r w:rsidRPr="00A3761B">
        <w:rPr>
          <w:rFonts w:ascii="Calibri" w:hAnsi="Calibri" w:cs="Calibri"/>
          <w:noProof/>
          <w:lang w:eastAsia="de-DE"/>
        </w:rPr>
        <w:t xml:space="preserve">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w:t>
      </w:r>
      <w:r w:rsidRPr="00A3761B">
        <w:rPr>
          <w:rFonts w:ascii="Calibri" w:hAnsi="Calibri" w:cs="Calibri"/>
          <w:noProof/>
          <w:lang w:eastAsia="de-DE"/>
        </w:rPr>
        <w:lastRenderedPageBreak/>
        <w:t xml:space="preserve">Verwendung von phosphor- und phosphatfreien Feststoffreinigern in Tab-Form zur Arbeitssicherheit. </w:t>
      </w:r>
      <w:r w:rsidR="00034D41" w:rsidRPr="00A3761B">
        <w:rPr>
          <w:rFonts w:ascii="Calibri" w:hAnsi="Calibri" w:cs="Calibri"/>
          <w:noProof/>
          <w:lang w:eastAsia="de-DE"/>
        </w:rPr>
        <w:t>4 Reinigungsprogramme, auch unbeaufsichtigt über Nacht, für leichte, mittlere, starke Reinigung oder Spülung ohne Tabs.</w:t>
      </w:r>
      <w:r w:rsidRPr="00A3761B">
        <w:rPr>
          <w:rFonts w:ascii="Calibri" w:hAnsi="Calibri" w:cs="Calibri"/>
        </w:rPr>
        <w:t xml:space="preserve"> </w:t>
      </w:r>
      <w:r w:rsidRPr="00A3761B">
        <w:rPr>
          <w:rFonts w:ascii="Calibri" w:hAnsi="Calibri" w:cs="Calibri"/>
          <w:noProof/>
          <w:lang w:eastAsia="de-DE"/>
        </w:rPr>
        <w:t xml:space="preserve">Integrierte Handbrause mit Rückholautomatik und umstellbarer Sprüh- und Einzelstrahlfunktion. </w:t>
      </w:r>
      <w:r w:rsidRPr="00A3761B">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9C78B3" w:rsidRPr="00A3761B">
        <w:rPr>
          <w:rFonts w:ascii="Calibri" w:hAnsi="Calibri"/>
          <w:noProof/>
          <w:lang w:eastAsia="de-DE"/>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547CFAB4" w14:textId="77777777" w:rsidR="00E4615E" w:rsidRPr="00A3761B" w:rsidRDefault="00E4615E" w:rsidP="00EA2680">
      <w:pPr>
        <w:tabs>
          <w:tab w:val="left" w:pos="6804"/>
        </w:tabs>
        <w:ind w:right="3261"/>
        <w:rPr>
          <w:rFonts w:ascii="Calibri" w:hAnsi="Calibri" w:cs="Calibri"/>
        </w:rPr>
      </w:pPr>
    </w:p>
    <w:tbl>
      <w:tblPr>
        <w:tblStyle w:val="TabellemithellemGitternetz"/>
        <w:tblW w:w="0" w:type="auto"/>
        <w:tblLook w:val="04A0" w:firstRow="1" w:lastRow="0" w:firstColumn="1" w:lastColumn="0" w:noHBand="0" w:noVBand="1"/>
      </w:tblPr>
      <w:tblGrid>
        <w:gridCol w:w="2869"/>
        <w:gridCol w:w="2229"/>
        <w:gridCol w:w="3521"/>
      </w:tblGrid>
      <w:tr w:rsidR="00A3761B" w:rsidRPr="00A3761B" w14:paraId="0B71D0FC" w14:textId="77777777" w:rsidTr="00814311">
        <w:trPr>
          <w:trHeight w:val="444"/>
        </w:trPr>
        <w:tc>
          <w:tcPr>
            <w:tcW w:w="2869" w:type="dxa"/>
            <w:vAlign w:val="center"/>
          </w:tcPr>
          <w:p w14:paraId="59AAA082" w14:textId="77777777" w:rsidR="00EA2680" w:rsidRPr="00A3761B" w:rsidRDefault="00EA2680" w:rsidP="00814311">
            <w:pPr>
              <w:rPr>
                <w:rFonts w:ascii="Calibri" w:hAnsi="Calibri"/>
              </w:rPr>
            </w:pPr>
            <w:r w:rsidRPr="00A3761B">
              <w:rPr>
                <w:rFonts w:ascii="Calibri" w:hAnsi="Calibri"/>
              </w:rPr>
              <w:t>Technische Daten</w:t>
            </w:r>
          </w:p>
        </w:tc>
        <w:tc>
          <w:tcPr>
            <w:tcW w:w="2229" w:type="dxa"/>
            <w:vAlign w:val="center"/>
          </w:tcPr>
          <w:p w14:paraId="01DC8242" w14:textId="77777777" w:rsidR="00EA2680" w:rsidRPr="00A3761B" w:rsidRDefault="00EA2680" w:rsidP="00814311">
            <w:pPr>
              <w:jc w:val="right"/>
              <w:rPr>
                <w:rFonts w:ascii="Calibri" w:hAnsi="Calibri"/>
              </w:rPr>
            </w:pPr>
            <w:r w:rsidRPr="00A3761B">
              <w:rPr>
                <w:rFonts w:ascii="Calibri" w:hAnsi="Calibri"/>
              </w:rPr>
              <w:t>geplant</w:t>
            </w:r>
          </w:p>
        </w:tc>
        <w:tc>
          <w:tcPr>
            <w:tcW w:w="3521" w:type="dxa"/>
            <w:vAlign w:val="center"/>
          </w:tcPr>
          <w:p w14:paraId="037DC817" w14:textId="77777777" w:rsidR="00EA2680" w:rsidRPr="00A3761B" w:rsidRDefault="00EA2680" w:rsidP="00814311">
            <w:pPr>
              <w:jc w:val="center"/>
              <w:rPr>
                <w:rFonts w:ascii="Calibri" w:hAnsi="Calibri"/>
              </w:rPr>
            </w:pPr>
            <w:r w:rsidRPr="00A3761B">
              <w:rPr>
                <w:rFonts w:ascii="Calibri" w:hAnsi="Calibri"/>
              </w:rPr>
              <w:t>angeboten</w:t>
            </w:r>
          </w:p>
        </w:tc>
      </w:tr>
      <w:tr w:rsidR="00A3761B" w:rsidRPr="00A3761B" w14:paraId="19AC624D" w14:textId="77777777" w:rsidTr="00E4615E">
        <w:trPr>
          <w:trHeight w:val="394"/>
        </w:trPr>
        <w:tc>
          <w:tcPr>
            <w:tcW w:w="2869" w:type="dxa"/>
          </w:tcPr>
          <w:p w14:paraId="286B079D" w14:textId="77777777" w:rsidR="00EA2680" w:rsidRPr="00A3761B" w:rsidRDefault="00EA2680" w:rsidP="00814311">
            <w:pPr>
              <w:rPr>
                <w:rFonts w:ascii="Calibri" w:hAnsi="Calibri"/>
              </w:rPr>
            </w:pPr>
            <w:r w:rsidRPr="00A3761B">
              <w:rPr>
                <w:rFonts w:ascii="Calibri" w:eastAsia="RATIONAL Sans TT" w:hAnsi="Calibri" w:cstheme="minorHAnsi"/>
                <w:sz w:val="16"/>
                <w:szCs w:val="16"/>
              </w:rPr>
              <w:t xml:space="preserve">Gesamtgerät mit Griff etc. </w:t>
            </w:r>
            <w:r w:rsidRPr="00A3761B">
              <w:rPr>
                <w:rFonts w:ascii="Calibri" w:eastAsia="Times New Roman" w:hAnsi="Calibri" w:cstheme="minorHAnsi"/>
                <w:sz w:val="16"/>
                <w:szCs w:val="16"/>
                <w:lang w:eastAsia="de-DE"/>
              </w:rPr>
              <w:t>[BxHxT]</w:t>
            </w:r>
          </w:p>
        </w:tc>
        <w:tc>
          <w:tcPr>
            <w:tcW w:w="2229" w:type="dxa"/>
          </w:tcPr>
          <w:p w14:paraId="2D0FE5D6" w14:textId="77777777" w:rsidR="00EA2680" w:rsidRPr="00A3761B" w:rsidRDefault="00EA2680" w:rsidP="00814311">
            <w:pPr>
              <w:jc w:val="right"/>
              <w:rPr>
                <w:rFonts w:ascii="Calibri" w:hAnsi="Calibri"/>
              </w:rPr>
            </w:pPr>
            <w:r w:rsidRPr="00A3761B">
              <w:rPr>
                <w:rFonts w:ascii="Calibri" w:eastAsia="RATIONAL Sans TT" w:hAnsi="Calibri" w:cstheme="minorHAnsi"/>
                <w:sz w:val="16"/>
                <w:szCs w:val="16"/>
              </w:rPr>
              <w:t>ca. 1100 x 1900 x 1150 mm</w:t>
            </w:r>
          </w:p>
        </w:tc>
        <w:tc>
          <w:tcPr>
            <w:tcW w:w="3521" w:type="dxa"/>
          </w:tcPr>
          <w:p w14:paraId="55F1007B" w14:textId="77777777" w:rsidR="00EA2680" w:rsidRPr="00A3761B" w:rsidRDefault="00EA2680" w:rsidP="00814311">
            <w:pPr>
              <w:jc w:val="center"/>
              <w:rPr>
                <w:rFonts w:ascii="Calibri" w:hAnsi="Calibri"/>
              </w:rPr>
            </w:pPr>
          </w:p>
        </w:tc>
      </w:tr>
      <w:tr w:rsidR="00A3761B" w:rsidRPr="00A3761B" w14:paraId="330AD508" w14:textId="77777777" w:rsidTr="00814311">
        <w:trPr>
          <w:trHeight w:val="492"/>
        </w:trPr>
        <w:tc>
          <w:tcPr>
            <w:tcW w:w="2869" w:type="dxa"/>
          </w:tcPr>
          <w:p w14:paraId="0543E1DE"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Fassungsvermögen:</w:t>
            </w:r>
          </w:p>
        </w:tc>
        <w:tc>
          <w:tcPr>
            <w:tcW w:w="2229" w:type="dxa"/>
          </w:tcPr>
          <w:p w14:paraId="183CB67A"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20 Einschübe 2/1 GN</w:t>
            </w:r>
          </w:p>
        </w:tc>
        <w:tc>
          <w:tcPr>
            <w:tcW w:w="3521" w:type="dxa"/>
          </w:tcPr>
          <w:p w14:paraId="6C311BF7" w14:textId="77777777" w:rsidR="00EA2680" w:rsidRPr="00A3761B" w:rsidRDefault="00EA2680" w:rsidP="00814311">
            <w:pPr>
              <w:jc w:val="center"/>
              <w:rPr>
                <w:rFonts w:ascii="Calibri" w:hAnsi="Calibri"/>
              </w:rPr>
            </w:pPr>
          </w:p>
        </w:tc>
      </w:tr>
      <w:tr w:rsidR="00A3761B" w:rsidRPr="00A3761B" w14:paraId="214C8B5C" w14:textId="77777777" w:rsidTr="00814311">
        <w:trPr>
          <w:trHeight w:val="492"/>
        </w:trPr>
        <w:tc>
          <w:tcPr>
            <w:tcW w:w="2869" w:type="dxa"/>
          </w:tcPr>
          <w:p w14:paraId="419B68F3"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Temperaturbereich</w:t>
            </w:r>
          </w:p>
        </w:tc>
        <w:tc>
          <w:tcPr>
            <w:tcW w:w="2229" w:type="dxa"/>
          </w:tcPr>
          <w:p w14:paraId="02161257"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+30°-300°C</w:t>
            </w:r>
          </w:p>
        </w:tc>
        <w:tc>
          <w:tcPr>
            <w:tcW w:w="3521" w:type="dxa"/>
          </w:tcPr>
          <w:p w14:paraId="23CA41D7" w14:textId="77777777" w:rsidR="00EA2680" w:rsidRPr="00A3761B" w:rsidRDefault="00EA2680" w:rsidP="00814311">
            <w:pPr>
              <w:jc w:val="center"/>
              <w:rPr>
                <w:rFonts w:ascii="Calibri" w:hAnsi="Calibri"/>
              </w:rPr>
            </w:pPr>
          </w:p>
        </w:tc>
      </w:tr>
      <w:tr w:rsidR="00A3761B" w:rsidRPr="00A3761B" w14:paraId="59A7123E" w14:textId="77777777" w:rsidTr="00814311">
        <w:trPr>
          <w:trHeight w:val="492"/>
        </w:trPr>
        <w:tc>
          <w:tcPr>
            <w:tcW w:w="2869" w:type="dxa"/>
          </w:tcPr>
          <w:p w14:paraId="108B0006"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Heizleistung Umluft</w:t>
            </w:r>
          </w:p>
        </w:tc>
        <w:tc>
          <w:tcPr>
            <w:tcW w:w="2229" w:type="dxa"/>
          </w:tcPr>
          <w:p w14:paraId="3F8C911D"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66 kW</w:t>
            </w:r>
          </w:p>
        </w:tc>
        <w:tc>
          <w:tcPr>
            <w:tcW w:w="3521" w:type="dxa"/>
          </w:tcPr>
          <w:p w14:paraId="0EA7E273" w14:textId="77777777" w:rsidR="00EA2680" w:rsidRPr="00A3761B" w:rsidRDefault="00EA2680" w:rsidP="00814311">
            <w:pPr>
              <w:jc w:val="center"/>
              <w:rPr>
                <w:rFonts w:ascii="Calibri" w:hAnsi="Calibri"/>
              </w:rPr>
            </w:pPr>
          </w:p>
        </w:tc>
      </w:tr>
      <w:tr w:rsidR="00A3761B" w:rsidRPr="00A3761B" w14:paraId="0273D7EB" w14:textId="77777777" w:rsidTr="00814311">
        <w:trPr>
          <w:trHeight w:val="492"/>
        </w:trPr>
        <w:tc>
          <w:tcPr>
            <w:tcW w:w="2869" w:type="dxa"/>
          </w:tcPr>
          <w:p w14:paraId="7973C4C3"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Dampfgenerator</w:t>
            </w:r>
          </w:p>
        </w:tc>
        <w:tc>
          <w:tcPr>
            <w:tcW w:w="2229" w:type="dxa"/>
          </w:tcPr>
          <w:p w14:paraId="695070C9"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54 kW</w:t>
            </w:r>
          </w:p>
        </w:tc>
        <w:tc>
          <w:tcPr>
            <w:tcW w:w="3521" w:type="dxa"/>
          </w:tcPr>
          <w:p w14:paraId="4E03CA47" w14:textId="77777777" w:rsidR="00EA2680" w:rsidRPr="00A3761B" w:rsidRDefault="00EA2680" w:rsidP="00814311">
            <w:pPr>
              <w:jc w:val="center"/>
              <w:rPr>
                <w:rFonts w:ascii="Calibri" w:hAnsi="Calibri"/>
              </w:rPr>
            </w:pPr>
          </w:p>
        </w:tc>
      </w:tr>
      <w:tr w:rsidR="00A3761B" w:rsidRPr="00A3761B" w14:paraId="0DE3E140" w14:textId="77777777" w:rsidTr="00814311">
        <w:trPr>
          <w:trHeight w:val="492"/>
        </w:trPr>
        <w:tc>
          <w:tcPr>
            <w:tcW w:w="2869" w:type="dxa"/>
          </w:tcPr>
          <w:p w14:paraId="312F08D8"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Anschlusswert</w:t>
            </w:r>
          </w:p>
        </w:tc>
        <w:tc>
          <w:tcPr>
            <w:tcW w:w="2229" w:type="dxa"/>
          </w:tcPr>
          <w:p w14:paraId="74732255"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ca. 68 kW</w:t>
            </w:r>
          </w:p>
        </w:tc>
        <w:tc>
          <w:tcPr>
            <w:tcW w:w="3521" w:type="dxa"/>
          </w:tcPr>
          <w:p w14:paraId="7FF8FBE1" w14:textId="77777777" w:rsidR="00EA2680" w:rsidRPr="00A3761B" w:rsidRDefault="00EA2680" w:rsidP="00814311">
            <w:pPr>
              <w:jc w:val="center"/>
              <w:rPr>
                <w:rFonts w:ascii="Calibri" w:hAnsi="Calibri"/>
              </w:rPr>
            </w:pPr>
          </w:p>
        </w:tc>
      </w:tr>
      <w:tr w:rsidR="00A3761B" w:rsidRPr="00A3761B" w14:paraId="2380F05B" w14:textId="77777777" w:rsidTr="00814311">
        <w:trPr>
          <w:trHeight w:val="631"/>
        </w:trPr>
        <w:tc>
          <w:tcPr>
            <w:tcW w:w="2869" w:type="dxa"/>
          </w:tcPr>
          <w:p w14:paraId="7A450720"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Nennspannung</w:t>
            </w:r>
            <w:r w:rsidRPr="00A3761B">
              <w:rPr>
                <w:rFonts w:ascii="Calibri" w:hAnsi="Calibri" w:cstheme="minorHAnsi"/>
                <w:sz w:val="16"/>
                <w:szCs w:val="16"/>
              </w:rPr>
              <w:t xml:space="preserve"> (</w:t>
            </w:r>
            <w:r w:rsidRPr="00A3761B">
              <w:rPr>
                <w:rFonts w:ascii="Calibri" w:eastAsia="Times New Roman" w:hAnsi="Calibri" w:cstheme="minorHAnsi"/>
                <w:sz w:val="16"/>
                <w:szCs w:val="16"/>
                <w:lang w:eastAsia="de-DE"/>
              </w:rPr>
              <w:t>ggf. Vorgabe Aufstellsituation)</w:t>
            </w:r>
          </w:p>
        </w:tc>
        <w:tc>
          <w:tcPr>
            <w:tcW w:w="2229" w:type="dxa"/>
          </w:tcPr>
          <w:p w14:paraId="452F3D47"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3 NAC 400 V</w:t>
            </w:r>
          </w:p>
        </w:tc>
        <w:tc>
          <w:tcPr>
            <w:tcW w:w="3521" w:type="dxa"/>
          </w:tcPr>
          <w:p w14:paraId="404EA0F0" w14:textId="77777777" w:rsidR="00EA2680" w:rsidRPr="00A3761B" w:rsidRDefault="00EA2680" w:rsidP="00814311">
            <w:pPr>
              <w:jc w:val="center"/>
              <w:rPr>
                <w:rFonts w:ascii="Calibri" w:hAnsi="Calibri"/>
              </w:rPr>
            </w:pPr>
          </w:p>
        </w:tc>
      </w:tr>
      <w:tr w:rsidR="00A3761B" w:rsidRPr="00A3761B" w14:paraId="0E4B542C" w14:textId="77777777" w:rsidTr="00814311">
        <w:trPr>
          <w:trHeight w:val="492"/>
        </w:trPr>
        <w:tc>
          <w:tcPr>
            <w:tcW w:w="2869" w:type="dxa"/>
          </w:tcPr>
          <w:p w14:paraId="24918C61"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Wasseranschluss</w:t>
            </w:r>
          </w:p>
        </w:tc>
        <w:tc>
          <w:tcPr>
            <w:tcW w:w="2229" w:type="dxa"/>
          </w:tcPr>
          <w:p w14:paraId="7EC33D5A"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¾ "</w:t>
            </w:r>
          </w:p>
        </w:tc>
        <w:tc>
          <w:tcPr>
            <w:tcW w:w="3521" w:type="dxa"/>
          </w:tcPr>
          <w:p w14:paraId="231596EA" w14:textId="77777777" w:rsidR="00EA2680" w:rsidRPr="00A3761B" w:rsidRDefault="00EA2680" w:rsidP="00814311">
            <w:pPr>
              <w:jc w:val="center"/>
              <w:rPr>
                <w:rFonts w:ascii="Calibri" w:hAnsi="Calibri"/>
              </w:rPr>
            </w:pPr>
          </w:p>
        </w:tc>
      </w:tr>
      <w:tr w:rsidR="00A3761B" w:rsidRPr="00A3761B" w14:paraId="5D4EE4E2" w14:textId="77777777" w:rsidTr="00814311">
        <w:trPr>
          <w:trHeight w:val="492"/>
        </w:trPr>
        <w:tc>
          <w:tcPr>
            <w:tcW w:w="2869" w:type="dxa"/>
          </w:tcPr>
          <w:p w14:paraId="7AE8C232" w14:textId="77777777" w:rsidR="00EA2680" w:rsidRPr="00A3761B" w:rsidRDefault="00EA2680" w:rsidP="00814311">
            <w:pPr>
              <w:rPr>
                <w:rFonts w:ascii="Calibri" w:hAnsi="Calibri"/>
              </w:rPr>
            </w:pPr>
            <w:r w:rsidRPr="00A3761B">
              <w:rPr>
                <w:rFonts w:ascii="Calibri" w:eastAsia="Times New Roman" w:hAnsi="Calibri" w:cstheme="minorHAnsi"/>
                <w:sz w:val="16"/>
                <w:szCs w:val="16"/>
                <w:lang w:eastAsia="de-DE"/>
              </w:rPr>
              <w:t>Wasserablauf</w:t>
            </w:r>
          </w:p>
        </w:tc>
        <w:tc>
          <w:tcPr>
            <w:tcW w:w="2229" w:type="dxa"/>
          </w:tcPr>
          <w:p w14:paraId="4E6EEA6E" w14:textId="77777777" w:rsidR="00EA2680" w:rsidRPr="00A3761B" w:rsidRDefault="00EA2680" w:rsidP="00814311">
            <w:pPr>
              <w:jc w:val="right"/>
              <w:rPr>
                <w:rFonts w:ascii="Calibri" w:hAnsi="Calibri"/>
              </w:rPr>
            </w:pPr>
            <w:r w:rsidRPr="00A3761B">
              <w:rPr>
                <w:rFonts w:ascii="Calibri" w:eastAsia="Times New Roman" w:hAnsi="Calibri" w:cstheme="minorHAnsi"/>
                <w:sz w:val="16"/>
                <w:szCs w:val="16"/>
                <w:lang w:eastAsia="de-DE"/>
              </w:rPr>
              <w:t>DN 50</w:t>
            </w:r>
          </w:p>
        </w:tc>
        <w:tc>
          <w:tcPr>
            <w:tcW w:w="3521" w:type="dxa"/>
          </w:tcPr>
          <w:p w14:paraId="102457F4" w14:textId="77777777" w:rsidR="00EA2680" w:rsidRPr="00A3761B" w:rsidRDefault="00EA2680" w:rsidP="00814311">
            <w:pPr>
              <w:jc w:val="center"/>
              <w:rPr>
                <w:rFonts w:ascii="Calibri" w:hAnsi="Calibri"/>
              </w:rPr>
            </w:pPr>
          </w:p>
        </w:tc>
      </w:tr>
      <w:tr w:rsidR="00FC48FF" w:rsidRPr="00A3761B" w14:paraId="177FD113" w14:textId="77777777" w:rsidTr="00FC48FF">
        <w:trPr>
          <w:trHeight w:val="492"/>
        </w:trPr>
        <w:tc>
          <w:tcPr>
            <w:tcW w:w="2869" w:type="dxa"/>
          </w:tcPr>
          <w:p w14:paraId="559A0929" w14:textId="77777777" w:rsidR="00FC48FF" w:rsidRPr="00A3761B" w:rsidRDefault="00FC48FF" w:rsidP="00C26B52">
            <w:pPr>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Product Carbon Footprint (PCF)</w:t>
            </w:r>
            <w:r w:rsidRPr="00A3761B">
              <w:rPr>
                <w:rFonts w:ascii="Calibri" w:eastAsia="Times New Roman" w:hAnsi="Calibri" w:cstheme="minorHAnsi"/>
                <w:sz w:val="16"/>
                <w:szCs w:val="16"/>
                <w:lang w:val="en-US" w:eastAsia="de-DE"/>
              </w:rPr>
              <w:br/>
              <w:t>- cradle-to-gate</w:t>
            </w:r>
            <w:r w:rsidRPr="00A3761B">
              <w:rPr>
                <w:rFonts w:ascii="Calibri" w:eastAsia="Times New Roman" w:hAnsi="Calibri" w:cstheme="minorHAnsi"/>
                <w:sz w:val="16"/>
                <w:szCs w:val="16"/>
                <w:lang w:val="en-US" w:eastAsia="de-DE"/>
              </w:rPr>
              <w:br/>
              <w:t>- cradle-to-grave</w:t>
            </w:r>
            <w:r w:rsidRPr="00A3761B">
              <w:rPr>
                <w:rFonts w:ascii="Calibri" w:eastAsia="Times New Roman" w:hAnsi="Calibri" w:cstheme="minorHAnsi"/>
                <w:sz w:val="16"/>
                <w:szCs w:val="16"/>
                <w:lang w:val="en-US" w:eastAsia="de-DE"/>
              </w:rPr>
              <w:br/>
              <w:t>- cradle-to-grave (erneuerbare Energien)</w:t>
            </w:r>
          </w:p>
        </w:tc>
        <w:tc>
          <w:tcPr>
            <w:tcW w:w="2229" w:type="dxa"/>
          </w:tcPr>
          <w:p w14:paraId="115E4AEE" w14:textId="77777777" w:rsidR="00FC48FF" w:rsidRPr="00A3761B" w:rsidRDefault="00FC48FF" w:rsidP="00C26B52">
            <w:pPr>
              <w:jc w:val="right"/>
              <w:rPr>
                <w:rFonts w:ascii="Calibri" w:eastAsia="Times New Roman" w:hAnsi="Calibri" w:cstheme="minorHAnsi"/>
                <w:sz w:val="16"/>
                <w:szCs w:val="16"/>
                <w:lang w:val="en-US" w:eastAsia="de-DE"/>
              </w:rPr>
            </w:pPr>
          </w:p>
          <w:p w14:paraId="696D488D" w14:textId="553439D1" w:rsidR="00FC48FF" w:rsidRPr="00A3761B" w:rsidRDefault="00FC48FF"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3.100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20853CFD" w14:textId="6A4F7A19" w:rsidR="00FC48FF" w:rsidRPr="00A3761B" w:rsidRDefault="00FC48FF"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ca. 97.500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p w14:paraId="328181BD" w14:textId="00AEB4E8" w:rsidR="00FC48FF" w:rsidRPr="00A3761B" w:rsidRDefault="00FC48FF" w:rsidP="00C26B52">
            <w:pPr>
              <w:jc w:val="right"/>
              <w:rPr>
                <w:rFonts w:ascii="Calibri" w:eastAsia="Times New Roman" w:hAnsi="Calibri" w:cstheme="minorHAnsi"/>
                <w:sz w:val="16"/>
                <w:szCs w:val="16"/>
                <w:lang w:val="en-US" w:eastAsia="de-DE"/>
              </w:rPr>
            </w:pPr>
            <w:r w:rsidRPr="00A3761B">
              <w:rPr>
                <w:rFonts w:ascii="Calibri" w:eastAsia="Times New Roman" w:hAnsi="Calibri" w:cstheme="minorHAnsi"/>
                <w:sz w:val="16"/>
                <w:szCs w:val="16"/>
                <w:lang w:val="en-US" w:eastAsia="de-DE"/>
              </w:rPr>
              <w:t xml:space="preserve"> ca. 12.600 kg CO</w:t>
            </w:r>
            <w:r w:rsidRPr="00A3761B">
              <w:rPr>
                <w:rFonts w:ascii="Calibri" w:eastAsia="Times New Roman" w:hAnsi="Calibri" w:cstheme="minorHAnsi"/>
                <w:sz w:val="16"/>
                <w:szCs w:val="16"/>
                <w:vertAlign w:val="subscript"/>
                <w:lang w:val="en-US" w:eastAsia="de-DE"/>
              </w:rPr>
              <w:t>2</w:t>
            </w:r>
            <w:r w:rsidRPr="00A3761B">
              <w:rPr>
                <w:rFonts w:ascii="Calibri" w:eastAsia="Times New Roman" w:hAnsi="Calibri" w:cstheme="minorHAnsi"/>
                <w:sz w:val="16"/>
                <w:szCs w:val="16"/>
                <w:lang w:val="en-US" w:eastAsia="de-DE"/>
              </w:rPr>
              <w:t>e</w:t>
            </w:r>
          </w:p>
        </w:tc>
        <w:tc>
          <w:tcPr>
            <w:tcW w:w="3521" w:type="dxa"/>
          </w:tcPr>
          <w:p w14:paraId="2D5B029B" w14:textId="77777777" w:rsidR="00FC48FF" w:rsidRPr="00A3761B" w:rsidRDefault="00FC48FF" w:rsidP="00C26B52">
            <w:pPr>
              <w:jc w:val="center"/>
              <w:rPr>
                <w:rFonts w:ascii="Calibri" w:hAnsi="Calibri"/>
                <w:lang w:val="en-US"/>
              </w:rPr>
            </w:pPr>
          </w:p>
        </w:tc>
      </w:tr>
    </w:tbl>
    <w:p w14:paraId="36AFA99D" w14:textId="77777777" w:rsidR="00EA2680" w:rsidRPr="00A3761B" w:rsidRDefault="00EA2680" w:rsidP="00EA2680"/>
    <w:sectPr w:rsidR="00EA2680" w:rsidRPr="00A3761B" w:rsidSect="0059251A">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9BFF2" w14:textId="77777777" w:rsidR="00EA2680" w:rsidRDefault="00EA2680" w:rsidP="00EA2680">
      <w:pPr>
        <w:spacing w:after="0" w:line="240" w:lineRule="auto"/>
      </w:pPr>
      <w:r>
        <w:separator/>
      </w:r>
    </w:p>
  </w:endnote>
  <w:endnote w:type="continuationSeparator" w:id="0">
    <w:p w14:paraId="760196EE" w14:textId="77777777" w:rsidR="00EA2680" w:rsidRDefault="00EA2680" w:rsidP="00EA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7BA0" w14:textId="77777777" w:rsidR="00FB02CE" w:rsidRDefault="00FB02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0966" w14:textId="77777777" w:rsidR="00FB02CE" w:rsidRDefault="00FB02CE">
    <w:pPr>
      <w:pStyle w:val="Fuzeile"/>
    </w:pPr>
    <w:r w:rsidRPr="00391C91">
      <w:rPr>
        <w:rFonts w:ascii="Calibri" w:hAnsi="Calibri" w:cs="RATIONAL Sans TT"/>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2CF7DB6F" wp14:editId="3BA9FAC1">
              <wp:simplePos x="0" y="0"/>
              <wp:positionH relativeFrom="page">
                <wp:posOffset>7065818</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059842" w14:textId="77777777" w:rsidR="00FB02CE" w:rsidRPr="000B7EEA" w:rsidRDefault="00FB02CE" w:rsidP="00FB02CE">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E669D2">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2CF7DB6F" id="_x0000_t202" coordsize="21600,21600" o:spt="202" path="m,l,21600r21600,l21600,xe">
              <v:stroke joinstyle="miter"/>
              <v:path gradientshapeok="t" o:connecttype="rect"/>
            </v:shapetype>
            <v:shape id="Textfeld 49" o:spid="_x0000_s1026" type="#_x0000_t202" style="position:absolute;margin-left:556.3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" fillcolor="white [3201]" stroked="f" strokeweight=".5pt">
              <v:textbox inset="0,,0">
                <w:txbxContent>
                  <w:p w14:paraId="03059842" w14:textId="77777777" w:rsidR="00FB02CE" w:rsidRPr="000B7EEA" w:rsidRDefault="00FB02CE" w:rsidP="00FB02CE">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E669D2">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v:textbox>
              <w10:wrap anchorx="page" anchory="page"/>
            </v:shape>
          </w:pict>
        </mc:Fallback>
      </mc:AlternateContent>
    </w:r>
    <w:r w:rsidRPr="00382BDA">
      <w:t>Ausschreibungstexte DE_DACH_iCombi Classic E</w:t>
    </w:r>
    <w:r>
      <w:tab/>
    </w:r>
  </w:p>
  <w:p w14:paraId="5A74814B" w14:textId="77777777" w:rsidR="00FB02CE" w:rsidRDefault="00FB02C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1627" w14:textId="77777777" w:rsidR="00FB02CE" w:rsidRDefault="00FB02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526CD" w14:textId="77777777" w:rsidR="00EA2680" w:rsidRDefault="00EA2680" w:rsidP="00EA2680">
      <w:pPr>
        <w:spacing w:after="0" w:line="240" w:lineRule="auto"/>
      </w:pPr>
      <w:r>
        <w:separator/>
      </w:r>
    </w:p>
  </w:footnote>
  <w:footnote w:type="continuationSeparator" w:id="0">
    <w:p w14:paraId="3660AB93" w14:textId="77777777" w:rsidR="00EA2680" w:rsidRDefault="00EA2680" w:rsidP="00EA2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2243" w14:textId="77777777" w:rsidR="00FB02CE" w:rsidRDefault="00FB02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91A6" w14:textId="77777777" w:rsidR="00FB02CE" w:rsidRDefault="00FB02C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295A" w14:textId="77777777" w:rsidR="00FB02CE" w:rsidRDefault="00FB02C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C5D"/>
    <w:rsid w:val="00034D41"/>
    <w:rsid w:val="001B542B"/>
    <w:rsid w:val="0025726D"/>
    <w:rsid w:val="00276C5D"/>
    <w:rsid w:val="00382BDA"/>
    <w:rsid w:val="0040140F"/>
    <w:rsid w:val="00532CFF"/>
    <w:rsid w:val="0059251A"/>
    <w:rsid w:val="005D40B5"/>
    <w:rsid w:val="007D32E0"/>
    <w:rsid w:val="008E4D5B"/>
    <w:rsid w:val="00927E49"/>
    <w:rsid w:val="009C78B3"/>
    <w:rsid w:val="00A3761B"/>
    <w:rsid w:val="00B134D8"/>
    <w:rsid w:val="00B53FB4"/>
    <w:rsid w:val="00B7205D"/>
    <w:rsid w:val="00D466F3"/>
    <w:rsid w:val="00E4615E"/>
    <w:rsid w:val="00E669D2"/>
    <w:rsid w:val="00EA2680"/>
    <w:rsid w:val="00EE5CC7"/>
    <w:rsid w:val="00F22A73"/>
    <w:rsid w:val="00F40131"/>
    <w:rsid w:val="00FB02CE"/>
    <w:rsid w:val="00FC48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7E02B3"/>
  <w15:chartTrackingRefBased/>
  <w15:docId w15:val="{7E1B8D25-429C-49C6-9115-236760FC8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A2680"/>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A2680"/>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EA26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EA2680"/>
    <w:rPr>
      <w:sz w:val="16"/>
      <w:szCs w:val="16"/>
    </w:rPr>
  </w:style>
  <w:style w:type="paragraph" w:styleId="Kopfzeile">
    <w:name w:val="header"/>
    <w:basedOn w:val="Standard"/>
    <w:link w:val="KopfzeileZchn"/>
    <w:uiPriority w:val="99"/>
    <w:unhideWhenUsed/>
    <w:rsid w:val="00FB02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02CE"/>
  </w:style>
  <w:style w:type="paragraph" w:styleId="Fuzeile">
    <w:name w:val="footer"/>
    <w:basedOn w:val="Standard"/>
    <w:link w:val="FuzeileZchn"/>
    <w:uiPriority w:val="99"/>
    <w:unhideWhenUsed/>
    <w:rsid w:val="00FB02C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0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4521</Words>
  <Characters>28483</Characters>
  <Application>Microsoft Office Word</Application>
  <DocSecurity>0</DocSecurity>
  <Lines>237</Lines>
  <Paragraphs>65</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16</cp:revision>
  <dcterms:created xsi:type="dcterms:W3CDTF">2019-11-19T07:25:00Z</dcterms:created>
  <dcterms:modified xsi:type="dcterms:W3CDTF">2025-10-10T06:40:00Z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2025-09-10T13:23:08Z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a82b7f71-96d6-42d2-934a-662330dec456</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