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CAF" w:rsidRPr="009918A2" w:rsidRDefault="003F4654" w:rsidP="00364CAF">
      <w:pPr>
        <w:ind w:right="2268"/>
        <w:rPr>
          <w:rFonts w:cstheme="minorHAnsi"/>
          <w:b/>
          <w:color w:val="3C3C3C"/>
          <w:spacing w:val="8"/>
          <w:shd w:val="clear" w:color="auto" w:fill="FFFFFF"/>
        </w:rPr>
      </w:pPr>
      <w:bookmarkStart w:id="0" w:name="_GoBack"/>
      <w:bookmarkEnd w:id="0"/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Platforma</w:t>
      </w:r>
      <w:proofErr w:type="spellEnd"/>
      <w:r>
        <w:rPr>
          <w:rFonts w:cstheme="minorHAnsi"/>
          <w:b/>
          <w:bCs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propojení</w:t>
      </w:r>
      <w:proofErr w:type="spellEnd"/>
      <w:r>
        <w:rPr>
          <w:rFonts w:cstheme="minorHAnsi"/>
          <w:b/>
          <w:bCs/>
          <w:color w:val="3C3C3C"/>
          <w:shd w:val="clear" w:color="auto" w:fill="FFFFFF"/>
          <w:lang w:val="en"/>
        </w:rPr>
        <w:t xml:space="preserve"> do </w:t>
      </w:r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sítě</w:t>
      </w:r>
      <w:proofErr w:type="spellEnd"/>
      <w:r>
        <w:rPr>
          <w:rFonts w:cstheme="minorHAnsi"/>
          <w:b/>
          <w:bCs/>
          <w:color w:val="3C3C3C"/>
          <w:shd w:val="clear" w:color="auto" w:fill="FFFFFF"/>
          <w:lang w:val="en"/>
        </w:rPr>
        <w:t xml:space="preserve"> k </w:t>
      </w:r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ovládání</w:t>
      </w:r>
      <w:proofErr w:type="spellEnd"/>
      <w:r>
        <w:rPr>
          <w:rFonts w:cstheme="minorHAnsi"/>
          <w:b/>
          <w:bCs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b/>
          <w:bCs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procesů</w:t>
      </w:r>
      <w:proofErr w:type="spellEnd"/>
      <w:r>
        <w:rPr>
          <w:rFonts w:cstheme="minorHAnsi"/>
          <w:b/>
          <w:bCs/>
          <w:color w:val="3C3C3C"/>
          <w:shd w:val="clear" w:color="auto" w:fill="FFFFFF"/>
          <w:lang w:val="en"/>
        </w:rPr>
        <w:t xml:space="preserve"> v </w:t>
      </w:r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profesionální</w:t>
      </w:r>
      <w:proofErr w:type="spellEnd"/>
      <w:r>
        <w:rPr>
          <w:rFonts w:cstheme="minorHAnsi"/>
          <w:b/>
          <w:bCs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b/>
          <w:bCs/>
          <w:color w:val="3C3C3C"/>
          <w:shd w:val="clear" w:color="auto" w:fill="FFFFFF"/>
          <w:lang w:val="en"/>
        </w:rPr>
        <w:t>kuchyni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br/>
        <w:t>ConnectedCooking Pro</w:t>
      </w:r>
    </w:p>
    <w:p w:rsidR="00111F3F" w:rsidRDefault="00111F3F" w:rsidP="00A20306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color w:val="3C3C3C"/>
          <w:shd w:val="clear" w:color="auto" w:fill="FFFFFF"/>
          <w:lang w:val="en"/>
        </w:rPr>
        <w:t>Cloudové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síťové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řešení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aplikace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určená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pro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profesionální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kuchyně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bázi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otevřené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platformy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kontrole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dokumentaci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kuchyňských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procesů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dat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do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které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digitálně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začlenit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hodnoty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procesní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data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kuchyňských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s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vlastními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cloudovými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řešeními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také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další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záznamy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měření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Nezávislé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proofErr w:type="gramStart"/>
      <w:r>
        <w:rPr>
          <w:rFonts w:cstheme="minorHAnsi"/>
          <w:color w:val="3C3C3C"/>
          <w:shd w:val="clear" w:color="auto" w:fill="FFFFFF"/>
          <w:lang w:val="en"/>
        </w:rPr>
        <w:t>na</w:t>
      </w:r>
      <w:proofErr w:type="spellEnd"/>
      <w:proofErr w:type="gram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platformě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přístupné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z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každého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internetového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prohlížeče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Prostřednictvím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připojovacího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rozhraní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Ethernet, WLAN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nebo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routeru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LTE (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nutná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SIM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karta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)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připojit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do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sítě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libovolný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počet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Brána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umožňuje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začlenění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sítí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Další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zapojení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výstupních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(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mobilní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telefony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tablety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nositelná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elektronika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) do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sítě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umožňuje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mobilní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digitální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procesů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.</w:t>
      </w:r>
    </w:p>
    <w:p w:rsidR="001735C8" w:rsidRDefault="001735C8" w:rsidP="001735C8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lang w:val="en"/>
        </w:rPr>
        <w:t>Modul</w:t>
      </w:r>
      <w:proofErr w:type="spellEnd"/>
      <w:r>
        <w:rPr>
          <w:rFonts w:cstheme="minorHAnsi"/>
          <w:lang w:val="en"/>
        </w:rPr>
        <w:t xml:space="preserve"> </w:t>
      </w:r>
      <w:proofErr w:type="spellStart"/>
      <w:r>
        <w:rPr>
          <w:rFonts w:cstheme="minorHAnsi"/>
          <w:shd w:val="clear" w:color="auto" w:fill="FFFFFF"/>
          <w:lang w:val="en"/>
        </w:rPr>
        <w:t>Řízení</w:t>
      </w:r>
      <w:proofErr w:type="spellEnd"/>
      <w:r>
        <w:rPr>
          <w:rFonts w:cstheme="minorHAnsi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shd w:val="clear" w:color="auto" w:fill="FFFFFF"/>
          <w:lang w:val="en"/>
        </w:rPr>
        <w:t>jakosti</w:t>
      </w:r>
      <w:proofErr w:type="spellEnd"/>
      <w:r>
        <w:rPr>
          <w:rFonts w:cstheme="minorHAnsi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shd w:val="clear" w:color="auto" w:fill="FFFFFF"/>
          <w:lang w:val="en"/>
        </w:rPr>
        <w:t>hygieny</w:t>
      </w:r>
      <w:proofErr w:type="spellEnd"/>
      <w:proofErr w:type="gramStart"/>
      <w:r>
        <w:rPr>
          <w:rFonts w:cstheme="minorHAnsi"/>
          <w:shd w:val="clear" w:color="auto" w:fill="FFFFFF"/>
          <w:lang w:val="en"/>
        </w:rPr>
        <w:t>:</w:t>
      </w:r>
      <w:proofErr w:type="gramEnd"/>
      <w:r>
        <w:rPr>
          <w:rFonts w:cstheme="minorHAnsi"/>
          <w:shd w:val="clear" w:color="auto" w:fill="FFFFFF"/>
          <w:lang w:val="en"/>
        </w:rPr>
        <w:br/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Digitalizace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stávajících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hygienických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procesů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prostřednictvím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rozhraní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s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rozsáhlým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řízením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kvality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hygieny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s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digitálními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kontrolními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seznamy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prováděná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mobilními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terminály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Kontrolní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listy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přizpůsobitelné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přiřaditelné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různým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rolím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lokalitám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provozu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Předávání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dat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chráněných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proti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manipulaci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přes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bránu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prostřednictvím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podpory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rádiových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teploty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rádiových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zapichovacích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teploměrů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možností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zadání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/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kamer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mobilních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terminálů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Důležitá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data HACCP se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automaticky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zaznamenávají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přehledně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dokumentují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. V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případě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nedodržení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nastavitelných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referenčních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hodnot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se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automaticky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vytvoří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individuální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kontrolní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seznamy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opatření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Do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systému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integrovat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teploty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Tyto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pokrývají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teplotní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rozsah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gramStart"/>
      <w:r>
        <w:rPr>
          <w:rFonts w:cstheme="minorHAnsi"/>
          <w:color w:val="3C3C3C"/>
          <w:shd w:val="clear" w:color="auto" w:fill="FFFFFF"/>
          <w:lang w:val="en"/>
        </w:rPr>
        <w:t>od</w:t>
      </w:r>
      <w:proofErr w:type="gramEnd"/>
      <w:r>
        <w:rPr>
          <w:rFonts w:cstheme="minorHAnsi"/>
          <w:color w:val="3C3C3C"/>
          <w:shd w:val="clear" w:color="auto" w:fill="FFFFFF"/>
          <w:lang w:val="en"/>
        </w:rPr>
        <w:t xml:space="preserve"> -40°C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až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do +70°C (+250°C s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externím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snímačem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)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je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naprogramovat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jako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pohybu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3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osách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Frekvence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snímače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v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rozsahu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MHz,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rádiový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rozsah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dosah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volném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poli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minimálně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100 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metrů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zaznamenává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minimálně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15 000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měřicích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bodů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s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datem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časovým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razítkem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.</w:t>
      </w:r>
    </w:p>
    <w:p w:rsidR="008E08D3" w:rsidRDefault="001735C8" w:rsidP="001735C8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  <w:lang w:val="en"/>
        </w:rPr>
        <w:t>Modul</w:t>
      </w:r>
      <w:proofErr w:type="spellEnd"/>
      <w:r>
        <w:rPr>
          <w:rFonts w:cstheme="minorHAnsi"/>
          <w:shd w:val="clear" w:color="auto" w:fill="FFFFFF"/>
          <w:lang w:val="en"/>
        </w:rPr>
        <w:t xml:space="preserve"> pro </w:t>
      </w:r>
      <w:proofErr w:type="spellStart"/>
      <w:r>
        <w:rPr>
          <w:rFonts w:cstheme="minorHAnsi"/>
          <w:shd w:val="clear" w:color="auto" w:fill="FFFFFF"/>
          <w:lang w:val="en"/>
        </w:rPr>
        <w:t>správu</w:t>
      </w:r>
      <w:proofErr w:type="spellEnd"/>
      <w:r>
        <w:rPr>
          <w:rFonts w:cstheme="minorHAnsi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shd w:val="clear" w:color="auto" w:fill="FFFFFF"/>
          <w:lang w:val="en"/>
        </w:rPr>
        <w:t>receptů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br/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Vytváření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menu,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pokrmů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receptů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varných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programů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gramStart"/>
      <w:r>
        <w:rPr>
          <w:rFonts w:cstheme="minorHAnsi"/>
          <w:color w:val="3C3C3C"/>
          <w:shd w:val="clear" w:color="auto" w:fill="FFFFFF"/>
          <w:lang w:val="en"/>
        </w:rPr>
        <w:t>a</w:t>
      </w:r>
      <w:proofErr w:type="gramEnd"/>
      <w:r>
        <w:rPr>
          <w:rFonts w:cstheme="minorHAnsi"/>
          <w:color w:val="3C3C3C"/>
          <w:shd w:val="clear" w:color="auto" w:fill="FFFFFF"/>
          <w:lang w:val="en"/>
        </w:rPr>
        <w:t>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ingrediencí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v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režimu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přípravy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pokrmů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Přenos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přípravy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do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příslušných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cílových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Automatické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zaznamenávání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alergenů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nutričních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hodnot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prostřednictvím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integrované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databáze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potravin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Standardizace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plánů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přípravy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pracovních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postupů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prostřednictvím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předem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zadaných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kroků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přípravy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Přístup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k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více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než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1 </w:t>
      </w:r>
      <w:proofErr w:type="gramStart"/>
      <w:r>
        <w:rPr>
          <w:rFonts w:cstheme="minorHAnsi"/>
          <w:color w:val="3C3C3C"/>
          <w:shd w:val="clear" w:color="auto" w:fill="FFFFFF"/>
          <w:lang w:val="en"/>
        </w:rPr>
        <w:t xml:space="preserve">000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vyzkoušených</w:t>
      </w:r>
      <w:proofErr w:type="spellEnd"/>
      <w:proofErr w:type="gram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uložených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receptů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Rozdělení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varných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programů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proofErr w:type="gramStart"/>
      <w:r>
        <w:rPr>
          <w:rFonts w:cstheme="minorHAnsi"/>
          <w:color w:val="3C3C3C"/>
          <w:shd w:val="clear" w:color="auto" w:fill="FFFFFF"/>
          <w:lang w:val="en"/>
        </w:rPr>
        <w:t>na</w:t>
      </w:r>
      <w:proofErr w:type="spellEnd"/>
      <w:proofErr w:type="gram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všechna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připojená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do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sítě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mimo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danou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lokalitu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</w:p>
    <w:p w:rsidR="001735C8" w:rsidRPr="00CE311A" w:rsidRDefault="001735C8" w:rsidP="001735C8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shd w:val="clear" w:color="auto" w:fill="FFFFFF"/>
          <w:lang w:val="en"/>
        </w:rPr>
        <w:t>Modul</w:t>
      </w:r>
      <w:proofErr w:type="spellEnd"/>
      <w:r>
        <w:rPr>
          <w:rFonts w:cstheme="minorHAnsi"/>
          <w:shd w:val="clear" w:color="auto" w:fill="FFFFFF"/>
          <w:lang w:val="en"/>
        </w:rPr>
        <w:t xml:space="preserve"> pro </w:t>
      </w:r>
      <w:proofErr w:type="spellStart"/>
      <w:r>
        <w:rPr>
          <w:rFonts w:cstheme="minorHAnsi"/>
          <w:shd w:val="clear" w:color="auto" w:fill="FFFFFF"/>
          <w:lang w:val="en"/>
        </w:rPr>
        <w:t>správu</w:t>
      </w:r>
      <w:proofErr w:type="spellEnd"/>
      <w:r>
        <w:rPr>
          <w:rFonts w:cstheme="minorHAnsi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shd w:val="clear" w:color="auto" w:fill="FFFFFF"/>
          <w:lang w:val="en"/>
        </w:rPr>
        <w:br/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Centrální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správa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gramStart"/>
      <w:r>
        <w:rPr>
          <w:rFonts w:cstheme="minorHAnsi"/>
          <w:color w:val="3C3C3C"/>
          <w:shd w:val="clear" w:color="auto" w:fill="FFFFFF"/>
          <w:lang w:val="en"/>
        </w:rPr>
        <w:t>a</w:t>
      </w:r>
      <w:proofErr w:type="gramEnd"/>
      <w:r>
        <w:rPr>
          <w:rFonts w:cstheme="minorHAnsi"/>
          <w:color w:val="3C3C3C"/>
          <w:shd w:val="clear" w:color="auto" w:fill="FFFFFF"/>
          <w:lang w:val="en"/>
        </w:rPr>
        <w:t>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ovládání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uživatelských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práv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provozního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stavu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programů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nastavení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parametrů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historie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chyb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Alarmy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výzvy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k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činnosti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chybová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hlášení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poslat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v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podobě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zprávy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push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uživateli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schválení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také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servisnímu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partnerovi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Volitelně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lze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nastavit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vzdálený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přístup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diagnostiku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gramStart"/>
      <w:r>
        <w:rPr>
          <w:rFonts w:cstheme="minorHAnsi"/>
          <w:color w:val="3C3C3C"/>
          <w:shd w:val="clear" w:color="auto" w:fill="FFFFFF"/>
          <w:lang w:val="en"/>
        </w:rPr>
        <w:t>a</w:t>
      </w:r>
      <w:proofErr w:type="gramEnd"/>
      <w:r>
        <w:rPr>
          <w:rFonts w:cstheme="minorHAnsi"/>
          <w:color w:val="3C3C3C"/>
          <w:shd w:val="clear" w:color="auto" w:fill="FFFFFF"/>
          <w:lang w:val="en"/>
        </w:rPr>
        <w:t>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údržbu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strany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servisního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partnera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.</w:t>
      </w:r>
    </w:p>
    <w:p w:rsidR="00B17C57" w:rsidRDefault="00B17C57" w:rsidP="00364CAF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color w:val="3C3C3C"/>
          <w:shd w:val="clear" w:color="auto" w:fill="FFFFFF"/>
          <w:lang w:val="en"/>
        </w:rPr>
        <w:t>Vzdálený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přístup</w:t>
      </w:r>
      <w:proofErr w:type="spellEnd"/>
    </w:p>
    <w:p w:rsidR="00B17C57" w:rsidRDefault="00111F3F" w:rsidP="00364CAF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color w:val="3C3C3C"/>
          <w:shd w:val="clear" w:color="auto" w:fill="FFFFFF"/>
          <w:lang w:val="en"/>
        </w:rPr>
        <w:lastRenderedPageBreak/>
        <w:t>Přehled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změny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nastavení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konvektomatů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prostřednictvím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vzdáleného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přístupu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</w:p>
    <w:p w:rsidR="002B3DC2" w:rsidRDefault="002B3DC2" w:rsidP="00364CAF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color w:val="3C3C3C"/>
          <w:shd w:val="clear" w:color="auto" w:fill="FFFFFF"/>
          <w:lang w:val="en"/>
        </w:rPr>
        <w:t>Bezpečnost</w:t>
      </w:r>
      <w:proofErr w:type="spellEnd"/>
    </w:p>
    <w:p w:rsidR="002B3DC2" w:rsidRDefault="002B3DC2" w:rsidP="00364CAF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color w:val="3C3C3C"/>
          <w:shd w:val="clear" w:color="auto" w:fill="FFFFFF"/>
          <w:lang w:val="en"/>
        </w:rPr>
        <w:t>Shromážděná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data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musí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být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zašifrována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podle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nejnovějších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standardů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smí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být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přístupná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pouze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vybraným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příjemcům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. Data se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musí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zabezpečit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zálohováním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.</w:t>
      </w:r>
    </w:p>
    <w:p w:rsidR="00013006" w:rsidRPr="00013006" w:rsidRDefault="00992F39" w:rsidP="00CE5FC1">
      <w:pPr>
        <w:ind w:right="2268"/>
        <w:rPr>
          <w:rFonts w:cstheme="minorHAnsi"/>
          <w:color w:val="3C3C3C"/>
          <w:spacing w:val="8"/>
          <w:shd w:val="clear" w:color="auto" w:fill="FFFFFF"/>
        </w:rPr>
      </w:pPr>
      <w:proofErr w:type="spellStart"/>
      <w:r>
        <w:rPr>
          <w:rFonts w:cstheme="minorHAnsi"/>
          <w:color w:val="3C3C3C"/>
          <w:shd w:val="clear" w:color="auto" w:fill="FFFFFF"/>
          <w:lang w:val="en"/>
        </w:rPr>
        <w:t>Systémové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předpoklady</w:t>
      </w:r>
      <w:proofErr w:type="spellEnd"/>
    </w:p>
    <w:p w:rsidR="00483CF4" w:rsidRPr="004478C7" w:rsidRDefault="00013006" w:rsidP="00483CF4">
      <w:pPr>
        <w:ind w:right="2268"/>
        <w:rPr>
          <w:rFonts w:cstheme="minorHAnsi"/>
          <w:color w:val="2E74B5" w:themeColor="accent1" w:themeShade="BF"/>
          <w:spacing w:val="8"/>
          <w:shd w:val="clear" w:color="auto" w:fill="FFFFFF"/>
        </w:rPr>
      </w:pPr>
      <w:r>
        <w:rPr>
          <w:rFonts w:cstheme="minorHAnsi"/>
          <w:color w:val="3C3C3C"/>
          <w:shd w:val="clear" w:color="auto" w:fill="FFFFFF"/>
          <w:lang w:val="en"/>
        </w:rPr>
        <w:t>V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místě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instalace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musí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být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k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dispozici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buď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síť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se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standardním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WiFi 802.11 b/g/n 2</w:t>
      </w:r>
      <w:proofErr w:type="gramStart"/>
      <w:r>
        <w:rPr>
          <w:rFonts w:cstheme="minorHAnsi"/>
          <w:color w:val="3C3C3C"/>
          <w:shd w:val="clear" w:color="auto" w:fill="FFFFFF"/>
          <w:lang w:val="en"/>
        </w:rPr>
        <w:t>,4</w:t>
      </w:r>
      <w:proofErr w:type="gramEnd"/>
      <w:r>
        <w:rPr>
          <w:rFonts w:cstheme="minorHAnsi"/>
          <w:color w:val="3C3C3C"/>
          <w:shd w:val="clear" w:color="auto" w:fill="FFFFFF"/>
          <w:lang w:val="en"/>
        </w:rPr>
        <w:t xml:space="preserve"> GHz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orientovaná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rádiový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směr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dopředu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a 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nahoru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,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nebo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ethernetová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síťová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zásuvka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RJ45 pro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každé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 xml:space="preserve"> </w:t>
      </w:r>
      <w:proofErr w:type="spellStart"/>
      <w:r>
        <w:rPr>
          <w:rFonts w:cstheme="minorHAnsi"/>
          <w:color w:val="3C3C3C"/>
          <w:shd w:val="clear" w:color="auto" w:fill="FFFFFF"/>
          <w:lang w:val="en"/>
        </w:rPr>
        <w:t>zařízení</w:t>
      </w:r>
      <w:proofErr w:type="spellEnd"/>
      <w:r>
        <w:rPr>
          <w:rFonts w:cstheme="minorHAnsi"/>
          <w:color w:val="3C3C3C"/>
          <w:shd w:val="clear" w:color="auto" w:fill="FFFFFF"/>
          <w:lang w:val="en"/>
        </w:rPr>
        <w:t>.</w:t>
      </w:r>
    </w:p>
    <w:p w:rsidR="00992F39" w:rsidRPr="00A77193" w:rsidRDefault="00992F39" w:rsidP="00364CAF">
      <w:pPr>
        <w:ind w:right="2268"/>
        <w:rPr>
          <w:rFonts w:cstheme="minorHAnsi"/>
          <w:color w:val="0070C0"/>
          <w:spacing w:val="8"/>
          <w:shd w:val="clear" w:color="auto" w:fill="FFFFFF"/>
        </w:rPr>
      </w:pPr>
    </w:p>
    <w:sectPr w:rsidR="00992F39" w:rsidRPr="00A7719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C5" w:rsidRDefault="00551CC5" w:rsidP="004B0DC1">
      <w:pPr>
        <w:spacing w:after="0" w:line="240" w:lineRule="auto"/>
      </w:pPr>
      <w:r>
        <w:separator/>
      </w:r>
    </w:p>
  </w:endnote>
  <w:endnote w:type="continuationSeparator" w:id="0">
    <w:p w:rsidR="00551CC5" w:rsidRDefault="00551CC5" w:rsidP="004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IONALSansTT-Regular">
    <w:panose1 w:val="020B0504020101010102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DA8" w:rsidRDefault="00952DA8">
    <w:pPr>
      <w:pStyle w:val="Fuzeile"/>
    </w:pPr>
    <w:proofErr w:type="spellStart"/>
    <w:r>
      <w:rPr>
        <w:lang w:val="en"/>
      </w:rPr>
      <w:t>Specifikace</w:t>
    </w:r>
    <w:proofErr w:type="spellEnd"/>
    <w:r>
      <w:rPr>
        <w:lang w:val="en"/>
      </w:rPr>
      <w:t xml:space="preserve"> </w:t>
    </w:r>
    <w:proofErr w:type="spellStart"/>
    <w:r>
      <w:rPr>
        <w:lang w:val="en"/>
      </w:rPr>
      <w:t>výběrového</w:t>
    </w:r>
    <w:proofErr w:type="spellEnd"/>
    <w:r>
      <w:rPr>
        <w:lang w:val="en"/>
      </w:rPr>
      <w:t xml:space="preserve"> </w:t>
    </w:r>
    <w:proofErr w:type="spellStart"/>
    <w:r>
      <w:rPr>
        <w:lang w:val="en"/>
      </w:rPr>
      <w:t>řízení</w:t>
    </w:r>
    <w:proofErr w:type="spellEnd"/>
    <w:r>
      <w:rPr>
        <w:lang w:val="en"/>
      </w:rPr>
      <w:t xml:space="preserve"> pro ConnectedCooking Pro</w:t>
    </w:r>
  </w:p>
  <w:p w:rsidR="00952DA8" w:rsidRDefault="00952D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C5" w:rsidRDefault="00551CC5" w:rsidP="004B0DC1">
      <w:pPr>
        <w:spacing w:after="0" w:line="240" w:lineRule="auto"/>
      </w:pPr>
      <w:r>
        <w:separator/>
      </w:r>
    </w:p>
  </w:footnote>
  <w:footnote w:type="continuationSeparator" w:id="0">
    <w:p w:rsidR="00551CC5" w:rsidRDefault="00551CC5" w:rsidP="004B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310F"/>
    <w:multiLevelType w:val="hybridMultilevel"/>
    <w:tmpl w:val="9AE6D0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75"/>
    <w:rsid w:val="00005C79"/>
    <w:rsid w:val="00013006"/>
    <w:rsid w:val="00014C46"/>
    <w:rsid w:val="000255EC"/>
    <w:rsid w:val="00026E24"/>
    <w:rsid w:val="000C2553"/>
    <w:rsid w:val="000E757F"/>
    <w:rsid w:val="00111F3F"/>
    <w:rsid w:val="00113CD9"/>
    <w:rsid w:val="001735C8"/>
    <w:rsid w:val="002229EA"/>
    <w:rsid w:val="002B3475"/>
    <w:rsid w:val="002B3DC2"/>
    <w:rsid w:val="002E1FCB"/>
    <w:rsid w:val="0031725D"/>
    <w:rsid w:val="0032746D"/>
    <w:rsid w:val="00364CAF"/>
    <w:rsid w:val="003960A6"/>
    <w:rsid w:val="003E1B89"/>
    <w:rsid w:val="003F4654"/>
    <w:rsid w:val="004478C7"/>
    <w:rsid w:val="00483CF4"/>
    <w:rsid w:val="004A14E9"/>
    <w:rsid w:val="004B0DC1"/>
    <w:rsid w:val="005323EE"/>
    <w:rsid w:val="00551CC5"/>
    <w:rsid w:val="00570E5F"/>
    <w:rsid w:val="00603F17"/>
    <w:rsid w:val="00656285"/>
    <w:rsid w:val="006B783D"/>
    <w:rsid w:val="006D4066"/>
    <w:rsid w:val="006E73EE"/>
    <w:rsid w:val="00742C5B"/>
    <w:rsid w:val="007A7E22"/>
    <w:rsid w:val="007E4638"/>
    <w:rsid w:val="00857F9C"/>
    <w:rsid w:val="008E08D3"/>
    <w:rsid w:val="008E742D"/>
    <w:rsid w:val="00906DA7"/>
    <w:rsid w:val="00952DA8"/>
    <w:rsid w:val="00984EAE"/>
    <w:rsid w:val="009918A2"/>
    <w:rsid w:val="00992F39"/>
    <w:rsid w:val="00995524"/>
    <w:rsid w:val="009B7118"/>
    <w:rsid w:val="00A114F2"/>
    <w:rsid w:val="00A20306"/>
    <w:rsid w:val="00A26E5B"/>
    <w:rsid w:val="00A77193"/>
    <w:rsid w:val="00B17C57"/>
    <w:rsid w:val="00B21A01"/>
    <w:rsid w:val="00B53511"/>
    <w:rsid w:val="00B573D0"/>
    <w:rsid w:val="00BF2CC0"/>
    <w:rsid w:val="00C01F01"/>
    <w:rsid w:val="00C24998"/>
    <w:rsid w:val="00C61503"/>
    <w:rsid w:val="00CD3058"/>
    <w:rsid w:val="00CE311A"/>
    <w:rsid w:val="00CE5FC1"/>
    <w:rsid w:val="00D0258D"/>
    <w:rsid w:val="00D77C68"/>
    <w:rsid w:val="00E159B5"/>
    <w:rsid w:val="00E31B89"/>
    <w:rsid w:val="00E352A3"/>
    <w:rsid w:val="00E548C7"/>
    <w:rsid w:val="00E7274B"/>
    <w:rsid w:val="00EF57BA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14FCC9D-E49A-4998-88BD-DA93E27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4C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D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DA8"/>
    <w:rPr>
      <w:lang w:val="en-US"/>
    </w:rPr>
  </w:style>
  <w:style w:type="character" w:customStyle="1" w:styleId="fontstyle11">
    <w:name w:val="fontstyle11"/>
    <w:basedOn w:val="Absatz-Standardschriftart"/>
    <w:rsid w:val="00013006"/>
    <w:rPr>
      <w:rFonts w:ascii="RATIONALSansTT-Regular" w:hAnsi="RATIONALSansTT-Regular" w:hint="default"/>
      <w:b w:val="0"/>
      <w:bCs w:val="0"/>
      <w:i w:val="0"/>
      <w:iCs w:val="0"/>
      <w:color w:val="4D4D4F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7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78C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2738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Daniel</dc:creator>
  <cp:keywords/>
  <dc:description/>
  <cp:lastModifiedBy>Rank, Detlef</cp:lastModifiedBy>
  <cp:revision>2</cp:revision>
  <dcterms:created xsi:type="dcterms:W3CDTF">2020-04-08T05:53:00Z</dcterms:created>
  <dcterms:modified xsi:type="dcterms:W3CDTF">2020-04-08T05:53:00Z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bf5b59-ddf8-4540-9bf5-ca19c70b5d47_Enabled">
    <vt:lpwstr>True</vt:lpwstr>
  </property>
  <property fmtid="{D5CDD505-2E9C-101B-9397-08002B2CF9AE}" pid="3" name="MSIP_Label_a5bf5b59-ddf8-4540-9bf5-ca19c70b5d47_SiteId">
    <vt:lpwstr>16dbd641-f98d-4ec4-967d-799b7e2b4147</vt:lpwstr>
  </property>
  <property fmtid="{D5CDD505-2E9C-101B-9397-08002B2CF9AE}" pid="4" name="MSIP_Label_a5bf5b59-ddf8-4540-9bf5-ca19c70b5d47_Owner">
    <vt:lpwstr>d.rank@rational-online.com</vt:lpwstr>
  </property>
  <property fmtid="{D5CDD505-2E9C-101B-9397-08002B2CF9AE}" pid="5" name="MSIP_Label_a5bf5b59-ddf8-4540-9bf5-ca19c70b5d47_SetDate">
    <vt:lpwstr>2019-12-11T08:21:05.6225413Z</vt:lpwstr>
  </property>
  <property fmtid="{D5CDD505-2E9C-101B-9397-08002B2CF9AE}" pid="6" name="MSIP_Label_a5bf5b59-ddf8-4540-9bf5-ca19c70b5d47_Name">
    <vt:lpwstr>Public</vt:lpwstr>
  </property>
  <property fmtid="{D5CDD505-2E9C-101B-9397-08002B2CF9AE}" pid="7" name="MSIP_Label_a5bf5b59-ddf8-4540-9bf5-ca19c70b5d47_Application">
    <vt:lpwstr>Microsoft Azure Information Protection</vt:lpwstr>
  </property>
  <property fmtid="{D5CDD505-2E9C-101B-9397-08002B2CF9AE}" pid="8" name="MSIP_Label_a5bf5b59-ddf8-4540-9bf5-ca19c70b5d47_ActionId">
    <vt:lpwstr>41563ad4-591f-421c-8f97-ab8f8ffe7e95</vt:lpwstr>
  </property>
  <property fmtid="{D5CDD505-2E9C-101B-9397-08002B2CF9AE}" pid="9" name="MSIP_Label_a5bf5b59-ddf8-4540-9bf5-ca19c70b5d47_Extended_MSFT_Method">
    <vt:lpwstr>Manual</vt:lpwstr>
  </property>
  <property fmtid="{D5CDD505-2E9C-101B-9397-08002B2CF9AE}" pid="10" name="Sensitivity">
    <vt:lpwstr>Public</vt:lpwstr>
  </property>
</Properties>
</file>